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264AEE" w:rsidRDefault="00EA7523" w:rsidP="00EA7523">
      <w:pPr>
        <w:jc w:val="center"/>
        <w:rPr>
          <w:b/>
          <w:sz w:val="28"/>
        </w:rPr>
      </w:pPr>
      <w:bookmarkStart w:id="0" w:name="_GoBack"/>
      <w:bookmarkEnd w:id="0"/>
      <w:r w:rsidRPr="00264AEE">
        <w:rPr>
          <w:b/>
          <w:sz w:val="28"/>
        </w:rPr>
        <w:t>АННОТАЦИЯ</w:t>
      </w:r>
    </w:p>
    <w:p w:rsidR="00EA7523" w:rsidRPr="00264AEE" w:rsidRDefault="00EA7523" w:rsidP="00EA7523">
      <w:pPr>
        <w:jc w:val="center"/>
        <w:rPr>
          <w:b/>
          <w:sz w:val="28"/>
        </w:rPr>
      </w:pPr>
      <w:r w:rsidRPr="00264AEE">
        <w:rPr>
          <w:b/>
          <w:sz w:val="28"/>
        </w:rPr>
        <w:t>к рабочей программе по предмету «</w:t>
      </w:r>
      <w:r w:rsidR="00855358">
        <w:rPr>
          <w:b/>
          <w:sz w:val="28"/>
        </w:rPr>
        <w:t xml:space="preserve">Музыка» для  5-8 </w:t>
      </w:r>
      <w:r>
        <w:rPr>
          <w:b/>
          <w:sz w:val="28"/>
        </w:rPr>
        <w:t xml:space="preserve"> </w:t>
      </w:r>
      <w:r w:rsidRPr="00264AEE">
        <w:rPr>
          <w:b/>
          <w:sz w:val="28"/>
        </w:rPr>
        <w:t>классов.</w:t>
      </w:r>
    </w:p>
    <w:p w:rsidR="00EA7523" w:rsidRPr="00222F3F" w:rsidRDefault="00EA7523" w:rsidP="00EA7523"/>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D40AEA" w:rsidTr="009A4087">
        <w:trPr>
          <w:trHeight w:val="1656"/>
        </w:trPr>
        <w:tc>
          <w:tcPr>
            <w:tcW w:w="473" w:type="dxa"/>
          </w:tcPr>
          <w:p w:rsidR="00EA7523" w:rsidRPr="00D40AEA" w:rsidRDefault="00EA7523" w:rsidP="009A4087">
            <w:r w:rsidRPr="00D40AEA">
              <w:t>1.</w:t>
            </w:r>
          </w:p>
        </w:tc>
        <w:tc>
          <w:tcPr>
            <w:tcW w:w="4105" w:type="dxa"/>
          </w:tcPr>
          <w:p w:rsidR="00EA7523" w:rsidRPr="00D40AEA" w:rsidRDefault="00EA7523" w:rsidP="009A4087">
            <w:proofErr w:type="spellStart"/>
            <w:r w:rsidRPr="00D40AEA">
              <w:t>Нормативно-правовая</w:t>
            </w:r>
            <w:proofErr w:type="spellEnd"/>
            <w:r w:rsidRPr="00D40AEA">
              <w:t xml:space="preserve"> </w:t>
            </w:r>
            <w:proofErr w:type="spellStart"/>
            <w:r w:rsidRPr="00D40AEA">
              <w:t>база</w:t>
            </w:r>
            <w:proofErr w:type="spellEnd"/>
          </w:p>
        </w:tc>
        <w:tc>
          <w:tcPr>
            <w:tcW w:w="10348" w:type="dxa"/>
          </w:tcPr>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1. Закон Российской Федерации «Об образовании» от 29.12.2012г № 273-ФЗ.</w:t>
            </w:r>
          </w:p>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2. Федеральный государственный образовательный стандарт основного общего образования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 от 17.12.2010 № 1897.)</w:t>
            </w:r>
          </w:p>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3. «Примерные программы по учебным предметам Музыка 5-8 классы», М., «Просвещение» 2012, созданные на основе Федерального государственного образовательного стандарта основного общего образования.</w:t>
            </w:r>
          </w:p>
          <w:p w:rsidR="00855358" w:rsidRPr="0030211F" w:rsidRDefault="00855358" w:rsidP="00855358">
            <w:pPr>
              <w:shd w:val="clear" w:color="auto" w:fill="FFFFFF"/>
              <w:spacing w:line="294" w:lineRule="atLeast"/>
              <w:rPr>
                <w:rFonts w:ascii="Arial" w:hAnsi="Arial" w:cs="Arial"/>
                <w:color w:val="000000"/>
                <w:sz w:val="24"/>
                <w:szCs w:val="24"/>
                <w:lang w:val="ru-RU"/>
              </w:rPr>
            </w:pPr>
          </w:p>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4.</w:t>
            </w:r>
            <w:r w:rsidRPr="007C1563">
              <w:rPr>
                <w:color w:val="000000"/>
                <w:sz w:val="24"/>
                <w:szCs w:val="24"/>
              </w:rPr>
              <w:t> </w:t>
            </w:r>
            <w:r w:rsidRPr="0030211F">
              <w:rPr>
                <w:color w:val="000000"/>
                <w:sz w:val="24"/>
                <w:szCs w:val="24"/>
                <w:lang w:val="ru-RU"/>
              </w:rPr>
              <w:t xml:space="preserve">Программа по музыке, разработанная авторским коллективом: Г.П.Сергеевой, Е.Д.Критской. </w:t>
            </w:r>
            <w:proofErr w:type="gramStart"/>
            <w:r w:rsidRPr="0030211F">
              <w:rPr>
                <w:color w:val="000000"/>
                <w:sz w:val="24"/>
                <w:szCs w:val="24"/>
                <w:lang w:val="ru-RU"/>
              </w:rPr>
              <w:t>Авторской программы (программы общеобразовательных учреждений.</w:t>
            </w:r>
            <w:proofErr w:type="gramEnd"/>
            <w:r w:rsidRPr="0030211F">
              <w:rPr>
                <w:color w:val="000000"/>
                <w:sz w:val="24"/>
                <w:szCs w:val="24"/>
                <w:lang w:val="ru-RU"/>
              </w:rPr>
              <w:t xml:space="preserve"> Музыка. 5-7 классы. Искусство. 8 класс. М.:«Просвещение», 2013 г.) Программа основного общего образования по музыке 5-8 классы. Издательство «Дрофа», Москва, 2014 г., методическое пособие составитель Г.П.Сергеева.</w:t>
            </w:r>
          </w:p>
          <w:p w:rsidR="00855358" w:rsidRPr="0030211F" w:rsidRDefault="00855358" w:rsidP="00855358">
            <w:pPr>
              <w:shd w:val="clear" w:color="auto" w:fill="FFFFFF"/>
              <w:spacing w:line="294" w:lineRule="atLeast"/>
              <w:rPr>
                <w:color w:val="000000"/>
                <w:sz w:val="24"/>
                <w:szCs w:val="24"/>
                <w:lang w:val="ru-RU"/>
              </w:rPr>
            </w:pPr>
            <w:r w:rsidRPr="0030211F">
              <w:rPr>
                <w:color w:val="000000"/>
                <w:sz w:val="24"/>
                <w:szCs w:val="24"/>
                <w:lang w:val="ru-RU"/>
              </w:rPr>
              <w:t>6. Основная образовательная программа основного общего образования МБОУ  СОШ</w:t>
            </w:r>
            <w:r w:rsidRPr="0030211F">
              <w:rPr>
                <w:color w:val="000000"/>
                <w:sz w:val="27"/>
                <w:szCs w:val="27"/>
                <w:lang w:val="ru-RU"/>
              </w:rPr>
              <w:t xml:space="preserve"> </w:t>
            </w:r>
            <w:r w:rsidRPr="0030211F">
              <w:rPr>
                <w:color w:val="000000"/>
                <w:sz w:val="24"/>
                <w:szCs w:val="24"/>
                <w:lang w:val="ru-RU"/>
              </w:rPr>
              <w:t>с.Старые Тукмаклы МР Кушнаренковский район РБ</w:t>
            </w:r>
          </w:p>
          <w:p w:rsidR="00EA7523" w:rsidRPr="00EA7523" w:rsidRDefault="00EA7523" w:rsidP="00890880">
            <w:pPr>
              <w:ind w:left="142" w:right="142" w:firstLine="284"/>
              <w:jc w:val="both"/>
              <w:rPr>
                <w:lang w:val="ru-RU"/>
              </w:rPr>
            </w:pPr>
          </w:p>
        </w:tc>
      </w:tr>
      <w:tr w:rsidR="00EA7523" w:rsidRPr="00D40AEA" w:rsidTr="009A4087">
        <w:trPr>
          <w:trHeight w:val="827"/>
        </w:trPr>
        <w:tc>
          <w:tcPr>
            <w:tcW w:w="473" w:type="dxa"/>
          </w:tcPr>
          <w:p w:rsidR="00EA7523" w:rsidRPr="00EA7523" w:rsidRDefault="00EA7523" w:rsidP="00EA7523">
            <w:pPr>
              <w:rPr>
                <w:lang w:val="ru-RU"/>
              </w:rPr>
            </w:pPr>
            <w:r>
              <w:rPr>
                <w:lang w:val="ru-RU"/>
              </w:rPr>
              <w:t xml:space="preserve">  </w:t>
            </w:r>
          </w:p>
        </w:tc>
        <w:tc>
          <w:tcPr>
            <w:tcW w:w="4105" w:type="dxa"/>
          </w:tcPr>
          <w:p w:rsidR="00EA7523" w:rsidRPr="00D40AEA" w:rsidRDefault="00EA7523" w:rsidP="00EA7523">
            <w:r w:rsidRPr="00D40AEA">
              <w:t>УМК</w:t>
            </w:r>
          </w:p>
        </w:tc>
        <w:tc>
          <w:tcPr>
            <w:tcW w:w="10348" w:type="dxa"/>
          </w:tcPr>
          <w:p w:rsidR="00855358" w:rsidRPr="0030211F" w:rsidRDefault="00855358" w:rsidP="00855358">
            <w:pPr>
              <w:jc w:val="both"/>
              <w:rPr>
                <w:b/>
                <w:sz w:val="23"/>
                <w:szCs w:val="23"/>
                <w:lang w:val="ru-RU"/>
              </w:rPr>
            </w:pPr>
            <w:r w:rsidRPr="0030211F">
              <w:rPr>
                <w:b/>
                <w:sz w:val="23"/>
                <w:szCs w:val="23"/>
                <w:lang w:val="ru-RU"/>
              </w:rPr>
              <w:t xml:space="preserve">                          Литература для учащихся:</w:t>
            </w:r>
          </w:p>
          <w:p w:rsidR="00855358" w:rsidRPr="0030211F" w:rsidRDefault="00855358" w:rsidP="00855358">
            <w:pPr>
              <w:jc w:val="both"/>
              <w:rPr>
                <w:b/>
                <w:sz w:val="23"/>
                <w:szCs w:val="23"/>
                <w:lang w:val="ru-RU"/>
              </w:rPr>
            </w:pPr>
          </w:p>
          <w:p w:rsidR="00855358" w:rsidRPr="0030211F" w:rsidRDefault="00855358" w:rsidP="00855358">
            <w:pPr>
              <w:ind w:left="720" w:hanging="360"/>
              <w:jc w:val="both"/>
              <w:rPr>
                <w:sz w:val="23"/>
                <w:szCs w:val="23"/>
                <w:lang w:val="ru-RU"/>
              </w:rPr>
            </w:pPr>
            <w:r w:rsidRPr="00855358">
              <w:rPr>
                <w:sz w:val="23"/>
                <w:szCs w:val="23"/>
                <w:lang w:val="ru-RU"/>
              </w:rPr>
              <w:t>1. 5</w:t>
            </w:r>
            <w:r>
              <w:rPr>
                <w:sz w:val="13"/>
                <w:szCs w:val="13"/>
              </w:rPr>
              <w:t> </w:t>
            </w:r>
            <w:r w:rsidRPr="00855358">
              <w:rPr>
                <w:sz w:val="13"/>
                <w:szCs w:val="13"/>
                <w:lang w:val="ru-RU"/>
              </w:rPr>
              <w:t xml:space="preserve"> </w:t>
            </w:r>
            <w:r w:rsidRPr="00855358">
              <w:rPr>
                <w:sz w:val="23"/>
                <w:szCs w:val="23"/>
                <w:lang w:val="ru-RU"/>
              </w:rPr>
              <w:t xml:space="preserve">класс –  Г.П. Сергеева, Е.Д. Критская «Музыка». </w:t>
            </w:r>
            <w:r w:rsidRPr="0030211F">
              <w:rPr>
                <w:sz w:val="23"/>
                <w:szCs w:val="23"/>
                <w:lang w:val="ru-RU"/>
              </w:rPr>
              <w:t>Учебное пособие для 5 класса</w:t>
            </w:r>
          </w:p>
          <w:p w:rsidR="00855358" w:rsidRPr="0030211F" w:rsidRDefault="00855358" w:rsidP="00855358">
            <w:pPr>
              <w:ind w:left="720" w:hanging="360"/>
              <w:jc w:val="both"/>
              <w:rPr>
                <w:sz w:val="23"/>
                <w:szCs w:val="23"/>
                <w:lang w:val="ru-RU"/>
              </w:rPr>
            </w:pPr>
            <w:r w:rsidRPr="0030211F">
              <w:rPr>
                <w:sz w:val="23"/>
                <w:szCs w:val="23"/>
                <w:lang w:val="ru-RU"/>
              </w:rPr>
              <w:t>2. 6</w:t>
            </w:r>
            <w:r>
              <w:rPr>
                <w:sz w:val="13"/>
                <w:szCs w:val="13"/>
              </w:rPr>
              <w:t> </w:t>
            </w:r>
            <w:r w:rsidRPr="0030211F">
              <w:rPr>
                <w:sz w:val="13"/>
                <w:szCs w:val="13"/>
                <w:lang w:val="ru-RU"/>
              </w:rPr>
              <w:t xml:space="preserve"> </w:t>
            </w:r>
            <w:r w:rsidRPr="0030211F">
              <w:rPr>
                <w:sz w:val="23"/>
                <w:szCs w:val="23"/>
                <w:lang w:val="ru-RU"/>
              </w:rPr>
              <w:t>класс –  Г.П. Сергеева, Е.Д. Критская «Музыка». Учебное пособие для 6 класса</w:t>
            </w:r>
          </w:p>
          <w:p w:rsidR="00855358" w:rsidRPr="0030211F" w:rsidRDefault="00855358" w:rsidP="00855358">
            <w:pPr>
              <w:ind w:left="720" w:hanging="360"/>
              <w:jc w:val="both"/>
              <w:rPr>
                <w:sz w:val="23"/>
                <w:szCs w:val="23"/>
                <w:lang w:val="ru-RU"/>
              </w:rPr>
            </w:pPr>
            <w:r w:rsidRPr="0030211F">
              <w:rPr>
                <w:sz w:val="23"/>
                <w:szCs w:val="23"/>
                <w:lang w:val="ru-RU"/>
              </w:rPr>
              <w:t>3. 7</w:t>
            </w:r>
            <w:r w:rsidRPr="0030211F">
              <w:rPr>
                <w:sz w:val="13"/>
                <w:szCs w:val="13"/>
                <w:lang w:val="ru-RU"/>
              </w:rPr>
              <w:t xml:space="preserve"> </w:t>
            </w:r>
            <w:r w:rsidRPr="0030211F">
              <w:rPr>
                <w:sz w:val="23"/>
                <w:szCs w:val="23"/>
                <w:lang w:val="ru-RU"/>
              </w:rPr>
              <w:t>класс –  Г.П. Сергеева, Е.Д. Критская «Музыка». Учебное пособие для 7 класса</w:t>
            </w:r>
          </w:p>
          <w:p w:rsidR="00855358" w:rsidRPr="0030211F" w:rsidRDefault="00855358" w:rsidP="00855358">
            <w:pPr>
              <w:ind w:left="720" w:hanging="360"/>
              <w:jc w:val="both"/>
              <w:rPr>
                <w:sz w:val="23"/>
                <w:szCs w:val="23"/>
                <w:lang w:val="ru-RU"/>
              </w:rPr>
            </w:pPr>
            <w:r w:rsidRPr="0030211F">
              <w:rPr>
                <w:sz w:val="23"/>
                <w:szCs w:val="23"/>
                <w:lang w:val="ru-RU"/>
              </w:rPr>
              <w:t>4. 8-9</w:t>
            </w:r>
            <w:r w:rsidRPr="0030211F">
              <w:rPr>
                <w:sz w:val="13"/>
                <w:szCs w:val="13"/>
                <w:lang w:val="ru-RU"/>
              </w:rPr>
              <w:t xml:space="preserve"> </w:t>
            </w:r>
            <w:r w:rsidRPr="0030211F">
              <w:rPr>
                <w:sz w:val="23"/>
                <w:szCs w:val="23"/>
                <w:lang w:val="ru-RU"/>
              </w:rPr>
              <w:t>класс –  Г.П. Сергеева, Е.Д. Критская «Искусство». Учебное пособие для 8 класса</w:t>
            </w:r>
          </w:p>
          <w:p w:rsidR="00855358" w:rsidRPr="0030211F" w:rsidRDefault="00855358" w:rsidP="00855358">
            <w:pPr>
              <w:spacing w:before="100" w:beforeAutospacing="1" w:after="100" w:afterAutospacing="1"/>
              <w:jc w:val="both"/>
              <w:rPr>
                <w:b/>
                <w:sz w:val="23"/>
                <w:szCs w:val="23"/>
                <w:lang w:val="ru-RU"/>
              </w:rPr>
            </w:pPr>
            <w:r w:rsidRPr="0030211F">
              <w:rPr>
                <w:b/>
                <w:sz w:val="23"/>
                <w:szCs w:val="23"/>
                <w:lang w:val="ru-RU"/>
              </w:rPr>
              <w:t xml:space="preserve">                          Дополнительная литература для учителя:</w:t>
            </w:r>
          </w:p>
          <w:p w:rsidR="00855358" w:rsidRPr="0030211F" w:rsidRDefault="00855358" w:rsidP="00855358">
            <w:pPr>
              <w:spacing w:before="100" w:beforeAutospacing="1" w:after="100" w:afterAutospacing="1"/>
              <w:jc w:val="both"/>
              <w:rPr>
                <w:sz w:val="23"/>
                <w:szCs w:val="23"/>
                <w:lang w:val="ru-RU"/>
              </w:rPr>
            </w:pPr>
            <w:r>
              <w:rPr>
                <w:sz w:val="23"/>
                <w:szCs w:val="23"/>
                <w:lang w:val="ru-RU"/>
              </w:rPr>
              <w:t xml:space="preserve">       </w:t>
            </w:r>
            <w:r w:rsidRPr="0030211F">
              <w:rPr>
                <w:sz w:val="23"/>
                <w:szCs w:val="23"/>
                <w:lang w:val="ru-RU"/>
              </w:rPr>
              <w:t>1.150 любимых мелодий. ЗАО «Издательский Дом Ридерз Дайджест». 2002.</w:t>
            </w:r>
          </w:p>
          <w:p w:rsidR="00855358" w:rsidRPr="0030211F" w:rsidRDefault="00855358" w:rsidP="00855358">
            <w:pPr>
              <w:spacing w:before="100" w:beforeAutospacing="1" w:after="100" w:afterAutospacing="1"/>
              <w:jc w:val="both"/>
              <w:rPr>
                <w:sz w:val="23"/>
                <w:szCs w:val="23"/>
                <w:lang w:val="ru-RU"/>
              </w:rPr>
            </w:pPr>
            <w:r>
              <w:rPr>
                <w:sz w:val="23"/>
                <w:szCs w:val="23"/>
                <w:lang w:val="ru-RU"/>
              </w:rPr>
              <w:t xml:space="preserve">       </w:t>
            </w:r>
            <w:r w:rsidRPr="00855358">
              <w:rPr>
                <w:sz w:val="23"/>
                <w:szCs w:val="23"/>
                <w:lang w:val="ru-RU"/>
              </w:rPr>
              <w:t xml:space="preserve">2.Искусство Учебное пособие для 5 класса. </w:t>
            </w:r>
            <w:r w:rsidRPr="0030211F">
              <w:rPr>
                <w:sz w:val="23"/>
                <w:szCs w:val="23"/>
                <w:lang w:val="ru-RU"/>
              </w:rPr>
              <w:t>Под редакцией Б. М. Неменского. Просвещение, 2013.</w:t>
            </w:r>
          </w:p>
          <w:p w:rsidR="00855358" w:rsidRDefault="00855358" w:rsidP="00855358">
            <w:pPr>
              <w:spacing w:before="100" w:beforeAutospacing="1" w:after="100" w:afterAutospacing="1"/>
              <w:jc w:val="both"/>
              <w:rPr>
                <w:sz w:val="23"/>
                <w:szCs w:val="23"/>
              </w:rPr>
            </w:pPr>
            <w:r>
              <w:rPr>
                <w:sz w:val="23"/>
                <w:szCs w:val="23"/>
                <w:lang w:val="ru-RU"/>
              </w:rPr>
              <w:t xml:space="preserve">       </w:t>
            </w:r>
            <w:r w:rsidRPr="00855358">
              <w:rPr>
                <w:sz w:val="23"/>
                <w:szCs w:val="23"/>
                <w:lang w:val="ru-RU"/>
              </w:rPr>
              <w:t xml:space="preserve">3. Искусство Учебное пособие для 6 класса. </w:t>
            </w:r>
            <w:r w:rsidRPr="0030211F">
              <w:rPr>
                <w:sz w:val="23"/>
                <w:szCs w:val="23"/>
                <w:lang w:val="ru-RU"/>
              </w:rPr>
              <w:t xml:space="preserve">Под редакцией Б. М. Неменского. </w:t>
            </w:r>
            <w:r>
              <w:rPr>
                <w:sz w:val="23"/>
                <w:szCs w:val="23"/>
              </w:rPr>
              <w:t>Просвещение, 2013.</w:t>
            </w:r>
          </w:p>
          <w:p w:rsidR="00EA7523" w:rsidRPr="00EA7523" w:rsidRDefault="00EA7523" w:rsidP="00EA7523">
            <w:pPr>
              <w:ind w:right="142" w:firstLine="142"/>
              <w:rPr>
                <w:rFonts w:ascii="Arial" w:hAnsi="Arial" w:cs="Arial"/>
                <w:color w:val="000000"/>
                <w:sz w:val="21"/>
                <w:szCs w:val="21"/>
                <w:lang w:val="ru-RU"/>
              </w:rPr>
            </w:pPr>
          </w:p>
        </w:tc>
      </w:tr>
      <w:tr w:rsidR="00EA7523" w:rsidRPr="00D40AEA" w:rsidTr="009A4087">
        <w:trPr>
          <w:trHeight w:val="265"/>
        </w:trPr>
        <w:tc>
          <w:tcPr>
            <w:tcW w:w="473" w:type="dxa"/>
          </w:tcPr>
          <w:p w:rsidR="00EA7523" w:rsidRPr="00D40AEA" w:rsidRDefault="00EA7523" w:rsidP="00EA7523">
            <w:r w:rsidRPr="00D40AEA">
              <w:lastRenderedPageBreak/>
              <w:t>3.</w:t>
            </w:r>
          </w:p>
        </w:tc>
        <w:tc>
          <w:tcPr>
            <w:tcW w:w="4105" w:type="dxa"/>
          </w:tcPr>
          <w:p w:rsidR="00EA7523" w:rsidRPr="00D40AEA" w:rsidRDefault="00EA7523" w:rsidP="00EA7523">
            <w:proofErr w:type="spellStart"/>
            <w:r w:rsidRPr="00D40AEA">
              <w:t>Основные</w:t>
            </w:r>
            <w:proofErr w:type="spellEnd"/>
            <w:r w:rsidRPr="00D40AEA">
              <w:t xml:space="preserve"> </w:t>
            </w:r>
            <w:proofErr w:type="spellStart"/>
            <w:r w:rsidRPr="00D40AEA">
              <w:t>цели</w:t>
            </w:r>
            <w:proofErr w:type="spellEnd"/>
            <w:r w:rsidRPr="00D40AEA">
              <w:t xml:space="preserve"> и </w:t>
            </w:r>
            <w:proofErr w:type="spellStart"/>
            <w:r w:rsidRPr="00D40AEA">
              <w:t>задачи</w:t>
            </w:r>
            <w:proofErr w:type="spellEnd"/>
          </w:p>
        </w:tc>
        <w:tc>
          <w:tcPr>
            <w:tcW w:w="10348" w:type="dxa"/>
          </w:tcPr>
          <w:p w:rsidR="00855358" w:rsidRPr="0030211F" w:rsidRDefault="00855358" w:rsidP="00855358">
            <w:pPr>
              <w:spacing w:before="100" w:beforeAutospacing="1" w:after="100" w:afterAutospacing="1"/>
              <w:jc w:val="both"/>
              <w:rPr>
                <w:iCs/>
                <w:sz w:val="23"/>
                <w:szCs w:val="23"/>
                <w:lang w:val="ru-RU"/>
              </w:rPr>
            </w:pPr>
            <w:r w:rsidRPr="0030211F">
              <w:rPr>
                <w:iCs/>
                <w:sz w:val="23"/>
                <w:szCs w:val="23"/>
                <w:lang w:val="ru-RU"/>
              </w:rPr>
              <w:t xml:space="preserve">Изучение музыки как вида искусства направлено на достижение следующих </w:t>
            </w:r>
            <w:r w:rsidRPr="0030211F">
              <w:rPr>
                <w:b/>
                <w:iCs/>
                <w:sz w:val="23"/>
                <w:szCs w:val="23"/>
                <w:lang w:val="ru-RU"/>
              </w:rPr>
              <w:t xml:space="preserve">целей:  </w:t>
            </w:r>
          </w:p>
          <w:p w:rsidR="00855358" w:rsidRPr="0030211F" w:rsidRDefault="00855358" w:rsidP="00855358">
            <w:pPr>
              <w:widowControl/>
              <w:numPr>
                <w:ilvl w:val="0"/>
                <w:numId w:val="3"/>
              </w:numPr>
              <w:autoSpaceDE/>
              <w:autoSpaceDN/>
              <w:spacing w:before="100" w:beforeAutospacing="1" w:after="100" w:afterAutospacing="1"/>
              <w:jc w:val="both"/>
              <w:rPr>
                <w:iCs/>
                <w:sz w:val="23"/>
                <w:szCs w:val="23"/>
                <w:lang w:val="ru-RU"/>
              </w:rPr>
            </w:pPr>
            <w:r w:rsidRPr="0030211F">
              <w:rPr>
                <w:b/>
                <w:iCs/>
                <w:sz w:val="23"/>
                <w:szCs w:val="23"/>
                <w:lang w:val="ru-RU"/>
              </w:rPr>
              <w:t>становление</w:t>
            </w:r>
            <w:r w:rsidRPr="0030211F">
              <w:rPr>
                <w:iCs/>
                <w:sz w:val="23"/>
                <w:szCs w:val="23"/>
                <w:lang w:val="ru-RU"/>
              </w:rPr>
              <w:t xml:space="preserve"> музыкальной культуры как неотъемлемой части духовной культуры;</w:t>
            </w:r>
          </w:p>
          <w:p w:rsidR="00855358" w:rsidRPr="0030211F" w:rsidRDefault="00855358" w:rsidP="00855358">
            <w:pPr>
              <w:widowControl/>
              <w:numPr>
                <w:ilvl w:val="0"/>
                <w:numId w:val="3"/>
              </w:numPr>
              <w:autoSpaceDE/>
              <w:autoSpaceDN/>
              <w:spacing w:before="100" w:beforeAutospacing="1" w:after="100" w:afterAutospacing="1"/>
              <w:jc w:val="both"/>
              <w:rPr>
                <w:iCs/>
                <w:sz w:val="23"/>
                <w:szCs w:val="23"/>
                <w:lang w:val="ru-RU"/>
              </w:rPr>
            </w:pPr>
            <w:r w:rsidRPr="0030211F">
              <w:rPr>
                <w:b/>
                <w:iCs/>
                <w:sz w:val="23"/>
                <w:szCs w:val="23"/>
                <w:lang w:val="ru-RU"/>
              </w:rPr>
              <w:t xml:space="preserve">развитие </w:t>
            </w:r>
            <w:r w:rsidRPr="0030211F">
              <w:rPr>
                <w:iCs/>
                <w:sz w:val="23"/>
                <w:szCs w:val="23"/>
                <w:lang w:val="ru-RU"/>
              </w:rPr>
              <w:t xml:space="preserve">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 </w:t>
            </w:r>
          </w:p>
          <w:p w:rsidR="00855358" w:rsidRPr="0030211F" w:rsidRDefault="00855358" w:rsidP="00855358">
            <w:pPr>
              <w:widowControl/>
              <w:numPr>
                <w:ilvl w:val="0"/>
                <w:numId w:val="4"/>
              </w:numPr>
              <w:autoSpaceDE/>
              <w:autoSpaceDN/>
              <w:spacing w:before="100" w:beforeAutospacing="1" w:after="100" w:afterAutospacing="1"/>
              <w:jc w:val="both"/>
              <w:rPr>
                <w:iCs/>
                <w:sz w:val="23"/>
                <w:szCs w:val="23"/>
                <w:lang w:val="ru-RU"/>
              </w:rPr>
            </w:pPr>
            <w:r w:rsidRPr="0030211F">
              <w:rPr>
                <w:b/>
                <w:iCs/>
                <w:sz w:val="23"/>
                <w:szCs w:val="23"/>
                <w:lang w:val="ru-RU"/>
              </w:rPr>
              <w:t xml:space="preserve">освоение </w:t>
            </w:r>
            <w:r w:rsidRPr="0030211F">
              <w:rPr>
                <w:iCs/>
                <w:sz w:val="23"/>
                <w:szCs w:val="23"/>
                <w:lang w:val="ru-RU"/>
              </w:rPr>
              <w:t>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855358" w:rsidRPr="0030211F" w:rsidRDefault="00855358" w:rsidP="00855358">
            <w:pPr>
              <w:widowControl/>
              <w:numPr>
                <w:ilvl w:val="0"/>
                <w:numId w:val="3"/>
              </w:numPr>
              <w:autoSpaceDE/>
              <w:autoSpaceDN/>
              <w:spacing w:before="100" w:beforeAutospacing="1" w:after="100" w:afterAutospacing="1"/>
              <w:jc w:val="both"/>
              <w:rPr>
                <w:iCs/>
                <w:sz w:val="23"/>
                <w:szCs w:val="23"/>
                <w:lang w:val="ru-RU"/>
              </w:rPr>
            </w:pPr>
            <w:r w:rsidRPr="0030211F">
              <w:rPr>
                <w:b/>
                <w:iCs/>
                <w:sz w:val="23"/>
                <w:szCs w:val="23"/>
                <w:lang w:val="ru-RU"/>
              </w:rPr>
              <w:t xml:space="preserve">овладение практическими умениями и навыками </w:t>
            </w:r>
            <w:r w:rsidRPr="0030211F">
              <w:rPr>
                <w:iCs/>
                <w:sz w:val="23"/>
                <w:szCs w:val="23"/>
                <w:lang w:val="ru-RU"/>
              </w:rPr>
              <w:t>в различных видах музыкально-творческой деятельности: в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855358" w:rsidRPr="0030211F" w:rsidRDefault="00855358" w:rsidP="00855358">
            <w:pPr>
              <w:widowControl/>
              <w:numPr>
                <w:ilvl w:val="0"/>
                <w:numId w:val="3"/>
              </w:numPr>
              <w:autoSpaceDE/>
              <w:autoSpaceDN/>
              <w:spacing w:before="100" w:beforeAutospacing="1" w:after="100" w:afterAutospacing="1"/>
              <w:jc w:val="both"/>
              <w:rPr>
                <w:color w:val="000000"/>
                <w:sz w:val="23"/>
                <w:szCs w:val="23"/>
                <w:lang w:val="ru-RU"/>
              </w:rPr>
            </w:pPr>
            <w:r w:rsidRPr="0030211F">
              <w:rPr>
                <w:b/>
                <w:iCs/>
                <w:sz w:val="23"/>
                <w:szCs w:val="23"/>
                <w:lang w:val="ru-RU"/>
              </w:rPr>
              <w:t xml:space="preserve">воспитание </w:t>
            </w:r>
            <w:r w:rsidRPr="0030211F">
              <w:rPr>
                <w:iCs/>
                <w:sz w:val="23"/>
                <w:szCs w:val="23"/>
                <w:lang w:val="ru-RU"/>
              </w:rPr>
              <w:t xml:space="preserve">эмоционально-ценностного отношения к музыке; устойчивого интереса к музыке и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w:t>
            </w:r>
          </w:p>
          <w:p w:rsidR="00855358" w:rsidRPr="0030211F" w:rsidRDefault="00855358" w:rsidP="00855358">
            <w:pPr>
              <w:spacing w:before="100" w:beforeAutospacing="1" w:after="100" w:afterAutospacing="1"/>
              <w:ind w:left="720"/>
              <w:jc w:val="both"/>
              <w:rPr>
                <w:color w:val="000000"/>
                <w:sz w:val="23"/>
                <w:szCs w:val="23"/>
                <w:lang w:val="ru-RU"/>
              </w:rPr>
            </w:pPr>
          </w:p>
          <w:p w:rsidR="00855358" w:rsidRPr="0030211F" w:rsidRDefault="00855358" w:rsidP="00855358">
            <w:pPr>
              <w:widowControl/>
              <w:numPr>
                <w:ilvl w:val="0"/>
                <w:numId w:val="3"/>
              </w:numPr>
              <w:autoSpaceDE/>
              <w:autoSpaceDN/>
              <w:spacing w:before="100" w:beforeAutospacing="1" w:after="100" w:afterAutospacing="1"/>
              <w:jc w:val="both"/>
              <w:rPr>
                <w:color w:val="000000"/>
                <w:sz w:val="23"/>
                <w:szCs w:val="23"/>
                <w:lang w:val="ru-RU"/>
              </w:rPr>
            </w:pPr>
            <w:r w:rsidRPr="0030211F">
              <w:rPr>
                <w:b/>
                <w:i/>
                <w:iCs/>
                <w:color w:val="000000"/>
                <w:sz w:val="23"/>
                <w:szCs w:val="23"/>
                <w:lang w:val="ru-RU"/>
              </w:rPr>
              <w:t xml:space="preserve">Задачи и направления </w:t>
            </w:r>
            <w:r w:rsidRPr="0030211F">
              <w:rPr>
                <w:b/>
                <w:color w:val="000000"/>
                <w:sz w:val="23"/>
                <w:szCs w:val="23"/>
                <w:lang w:val="ru-RU"/>
              </w:rPr>
              <w:t>музыкального образования и воспитания</w:t>
            </w:r>
            <w:r w:rsidRPr="0030211F">
              <w:rPr>
                <w:color w:val="000000"/>
                <w:sz w:val="23"/>
                <w:szCs w:val="23"/>
                <w:lang w:val="ru-RU"/>
              </w:rPr>
              <w:t>:</w:t>
            </w:r>
          </w:p>
          <w:p w:rsidR="00855358" w:rsidRPr="0030211F" w:rsidRDefault="00855358" w:rsidP="00855358">
            <w:pPr>
              <w:shd w:val="clear" w:color="auto" w:fill="FFFFFF"/>
              <w:adjustRightInd w:val="0"/>
              <w:jc w:val="both"/>
              <w:rPr>
                <w:sz w:val="23"/>
                <w:szCs w:val="23"/>
                <w:lang w:val="ru-RU"/>
              </w:rPr>
            </w:pPr>
            <w:r w:rsidRPr="0030211F">
              <w:rPr>
                <w:color w:val="000000"/>
                <w:sz w:val="23"/>
                <w:szCs w:val="23"/>
                <w:lang w:val="ru-RU"/>
              </w:rPr>
              <w:t>—  приобщение к музыке как эмоциональному, нравствен</w:t>
            </w:r>
            <w:r w:rsidRPr="0030211F">
              <w:rPr>
                <w:color w:val="000000"/>
                <w:sz w:val="23"/>
                <w:szCs w:val="23"/>
                <w:lang w:val="ru-RU"/>
              </w:rPr>
              <w:softHyphen/>
              <w:t>но-эстетическому феномену, осознание через музыку жиз</w:t>
            </w:r>
            <w:r w:rsidRPr="0030211F">
              <w:rPr>
                <w:color w:val="000000"/>
                <w:sz w:val="23"/>
                <w:szCs w:val="23"/>
                <w:lang w:val="ru-RU"/>
              </w:rPr>
              <w:softHyphen/>
              <w:t>ненных явлений, овладение культурой отношений, запе</w:t>
            </w:r>
            <w:r w:rsidRPr="0030211F">
              <w:rPr>
                <w:color w:val="000000"/>
                <w:sz w:val="23"/>
                <w:szCs w:val="23"/>
                <w:lang w:val="ru-RU"/>
              </w:rPr>
              <w:softHyphen/>
              <w:t>чатленной в произведениях Искусства, раскрывающих ду</w:t>
            </w:r>
            <w:r w:rsidRPr="0030211F">
              <w:rPr>
                <w:color w:val="000000"/>
                <w:sz w:val="23"/>
                <w:szCs w:val="23"/>
                <w:lang w:val="ru-RU"/>
              </w:rPr>
              <w:softHyphen/>
              <w:t>ховный опыт поколений;</w:t>
            </w:r>
          </w:p>
          <w:p w:rsidR="00855358" w:rsidRPr="0030211F" w:rsidRDefault="00855358" w:rsidP="00855358">
            <w:pPr>
              <w:shd w:val="clear" w:color="auto" w:fill="FFFFFF"/>
              <w:adjustRightInd w:val="0"/>
              <w:jc w:val="both"/>
              <w:rPr>
                <w:sz w:val="23"/>
                <w:szCs w:val="23"/>
                <w:lang w:val="ru-RU"/>
              </w:rPr>
            </w:pPr>
            <w:r w:rsidRPr="0030211F">
              <w:rPr>
                <w:color w:val="000000"/>
                <w:sz w:val="23"/>
                <w:szCs w:val="23"/>
                <w:lang w:val="ru-RU"/>
              </w:rPr>
              <w:t>—  развитие в процессе музыкальных занятий творческого потенциала, ассоциативности мышления, воображения че</w:t>
            </w:r>
            <w:r w:rsidRPr="0030211F">
              <w:rPr>
                <w:color w:val="000000"/>
                <w:sz w:val="23"/>
                <w:szCs w:val="23"/>
                <w:lang w:val="ru-RU"/>
              </w:rPr>
              <w:softHyphen/>
              <w:t>рез опыт собственной музыкальной деятельности;</w:t>
            </w:r>
          </w:p>
          <w:p w:rsidR="00855358" w:rsidRPr="0030211F" w:rsidRDefault="00855358" w:rsidP="00855358">
            <w:pPr>
              <w:shd w:val="clear" w:color="auto" w:fill="FFFFFF"/>
              <w:adjustRightInd w:val="0"/>
              <w:jc w:val="both"/>
              <w:rPr>
                <w:color w:val="000000"/>
                <w:sz w:val="23"/>
                <w:szCs w:val="23"/>
                <w:lang w:val="ru-RU"/>
              </w:rPr>
            </w:pPr>
            <w:r w:rsidRPr="0030211F">
              <w:rPr>
                <w:color w:val="000000"/>
                <w:sz w:val="23"/>
                <w:szCs w:val="23"/>
                <w:lang w:val="ru-RU"/>
              </w:rPr>
              <w:t>—   воспитание музыкальности, художественного, вкуса и потребности в общении с искусством;</w:t>
            </w:r>
          </w:p>
          <w:p w:rsidR="00855358" w:rsidRPr="0030211F" w:rsidRDefault="00855358" w:rsidP="00855358">
            <w:pPr>
              <w:shd w:val="clear" w:color="auto" w:fill="FFFFFF"/>
              <w:adjustRightInd w:val="0"/>
              <w:jc w:val="both"/>
              <w:rPr>
                <w:color w:val="000000"/>
                <w:sz w:val="23"/>
                <w:szCs w:val="23"/>
                <w:lang w:val="ru-RU"/>
              </w:rPr>
            </w:pPr>
            <w:r w:rsidRPr="0030211F">
              <w:rPr>
                <w:color w:val="000000"/>
                <w:sz w:val="23"/>
                <w:szCs w:val="23"/>
                <w:lang w:val="ru-RU"/>
              </w:rPr>
              <w:t>—  освоение языка музыки, его выразительных возможно</w:t>
            </w:r>
            <w:r w:rsidRPr="0030211F">
              <w:rPr>
                <w:color w:val="000000"/>
                <w:sz w:val="23"/>
                <w:szCs w:val="23"/>
                <w:lang w:val="ru-RU"/>
              </w:rPr>
              <w:softHyphen/>
              <w:t>стей в создании музыкального (шире — художественного) образа, общих и специфических средств художественной выразительности разных видов искусства.</w:t>
            </w:r>
          </w:p>
          <w:p w:rsidR="00EA7523" w:rsidRPr="00EA7523" w:rsidRDefault="00EA7523" w:rsidP="00EA7523">
            <w:pPr>
              <w:pStyle w:val="a3"/>
              <w:widowControl/>
              <w:adjustRightInd w:val="0"/>
              <w:ind w:left="425" w:firstLine="0"/>
              <w:rPr>
                <w:lang w:val="ru-RU"/>
              </w:rPr>
            </w:pPr>
          </w:p>
        </w:tc>
      </w:tr>
      <w:tr w:rsidR="00EA7523" w:rsidRPr="00D40AEA" w:rsidTr="009A4087">
        <w:trPr>
          <w:trHeight w:val="983"/>
        </w:trPr>
        <w:tc>
          <w:tcPr>
            <w:tcW w:w="473" w:type="dxa"/>
          </w:tcPr>
          <w:p w:rsidR="00EA7523" w:rsidRPr="00D40AEA" w:rsidRDefault="00EA7523" w:rsidP="00EA7523">
            <w:r w:rsidRPr="00D40AEA">
              <w:t>4.</w:t>
            </w:r>
          </w:p>
        </w:tc>
        <w:tc>
          <w:tcPr>
            <w:tcW w:w="4105" w:type="dxa"/>
          </w:tcPr>
          <w:p w:rsidR="00EA7523" w:rsidRPr="00EA7523" w:rsidRDefault="00EA7523" w:rsidP="00EA7523">
            <w:pPr>
              <w:rPr>
                <w:lang w:val="ru-RU"/>
              </w:rPr>
            </w:pPr>
            <w:r w:rsidRPr="00EA7523">
              <w:rPr>
                <w:lang w:val="ru-RU"/>
              </w:rPr>
              <w:t>Количество часов на изучение дисциплины</w:t>
            </w:r>
          </w:p>
        </w:tc>
        <w:tc>
          <w:tcPr>
            <w:tcW w:w="10348" w:type="dxa"/>
          </w:tcPr>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Предмет</w:t>
            </w:r>
            <w:r w:rsidRPr="00C36517">
              <w:rPr>
                <w:color w:val="000000"/>
                <w:sz w:val="24"/>
                <w:szCs w:val="24"/>
              </w:rPr>
              <w:t> </w:t>
            </w:r>
            <w:r w:rsidRPr="0030211F">
              <w:rPr>
                <w:color w:val="000000"/>
                <w:sz w:val="24"/>
                <w:szCs w:val="24"/>
                <w:u w:val="single"/>
                <w:lang w:val="ru-RU"/>
              </w:rPr>
              <w:t>«Музыка»</w:t>
            </w:r>
            <w:r w:rsidRPr="00C36517">
              <w:rPr>
                <w:color w:val="000000"/>
                <w:sz w:val="24"/>
                <w:szCs w:val="24"/>
              </w:rPr>
              <w:t> </w:t>
            </w:r>
            <w:r w:rsidRPr="0030211F">
              <w:rPr>
                <w:color w:val="000000"/>
                <w:sz w:val="24"/>
                <w:szCs w:val="24"/>
                <w:lang w:val="ru-RU"/>
              </w:rPr>
              <w:t>5-8 класса входит в компонент образовательного учреждения. Данный курс обеспечивает непрерывность изучения данного предмета в среднем звене.</w:t>
            </w:r>
          </w:p>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Распределение учебного времени по классам выглядит следующим образом:</w:t>
            </w:r>
          </w:p>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lastRenderedPageBreak/>
              <w:t>- в 5 классе – 35 часов (1 час в неделю);</w:t>
            </w:r>
          </w:p>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 в 6 классе – 35 часов (1 час в неделю);</w:t>
            </w:r>
          </w:p>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 в 7 классе – 35 часов (1 час в неделю);</w:t>
            </w:r>
          </w:p>
          <w:p w:rsidR="00855358" w:rsidRPr="0030211F" w:rsidRDefault="00855358" w:rsidP="00855358">
            <w:pPr>
              <w:shd w:val="clear" w:color="auto" w:fill="FFFFFF"/>
              <w:spacing w:line="294" w:lineRule="atLeast"/>
              <w:rPr>
                <w:rFonts w:ascii="Arial" w:hAnsi="Arial" w:cs="Arial"/>
                <w:color w:val="000000"/>
                <w:sz w:val="24"/>
                <w:szCs w:val="24"/>
                <w:lang w:val="ru-RU"/>
              </w:rPr>
            </w:pPr>
            <w:r w:rsidRPr="0030211F">
              <w:rPr>
                <w:color w:val="000000"/>
                <w:sz w:val="24"/>
                <w:szCs w:val="24"/>
                <w:lang w:val="ru-RU"/>
              </w:rPr>
              <w:t>- в 8 классе – 17 часов( 0,5) часов в неделю).</w:t>
            </w:r>
          </w:p>
          <w:p w:rsidR="00855358" w:rsidRPr="0030211F" w:rsidRDefault="00855358" w:rsidP="00855358">
            <w:pPr>
              <w:jc w:val="both"/>
              <w:rPr>
                <w:sz w:val="24"/>
                <w:szCs w:val="24"/>
                <w:lang w:val="ru-RU"/>
              </w:rPr>
            </w:pPr>
          </w:p>
          <w:p w:rsidR="00EA7523" w:rsidRPr="00EA7523" w:rsidRDefault="00EA7523" w:rsidP="00EA7523">
            <w:pPr>
              <w:ind w:right="142" w:firstLine="425"/>
              <w:rPr>
                <w:lang w:val="ru-RU"/>
              </w:rPr>
            </w:pPr>
          </w:p>
        </w:tc>
      </w:tr>
      <w:tr w:rsidR="00EA7523" w:rsidRPr="00D40AEA" w:rsidTr="009A4087">
        <w:trPr>
          <w:trHeight w:val="265"/>
        </w:trPr>
        <w:tc>
          <w:tcPr>
            <w:tcW w:w="473" w:type="dxa"/>
          </w:tcPr>
          <w:p w:rsidR="00EA7523" w:rsidRPr="00EA7523" w:rsidRDefault="00EA7523" w:rsidP="00EA7523">
            <w:pPr>
              <w:rPr>
                <w:lang w:val="ru-RU"/>
              </w:rPr>
            </w:pPr>
            <w:r w:rsidRPr="00EA7523">
              <w:rPr>
                <w:lang w:val="ru-RU"/>
              </w:rPr>
              <w:lastRenderedPageBreak/>
              <w:t xml:space="preserve">5. </w:t>
            </w:r>
          </w:p>
        </w:tc>
        <w:tc>
          <w:tcPr>
            <w:tcW w:w="4105" w:type="dxa"/>
          </w:tcPr>
          <w:p w:rsidR="00EA7523" w:rsidRPr="00EA7523" w:rsidRDefault="00EA7523" w:rsidP="00EA7523">
            <w:pPr>
              <w:rPr>
                <w:lang w:val="ru-RU"/>
              </w:rPr>
            </w:pPr>
            <w:r w:rsidRPr="00EA7523">
              <w:rPr>
                <w:lang w:val="ru-RU"/>
              </w:rPr>
              <w:t>Требования к уровню подготовки учащегося</w:t>
            </w:r>
          </w:p>
        </w:tc>
        <w:tc>
          <w:tcPr>
            <w:tcW w:w="10348" w:type="dxa"/>
          </w:tcPr>
          <w:p w:rsidR="00855358" w:rsidRPr="00855358" w:rsidRDefault="00855358" w:rsidP="00855358">
            <w:pPr>
              <w:rPr>
                <w:sz w:val="24"/>
                <w:szCs w:val="24"/>
                <w:lang w:val="ru-RU"/>
              </w:rPr>
            </w:pPr>
            <w:r w:rsidRPr="00855358">
              <w:rPr>
                <w:sz w:val="24"/>
                <w:szCs w:val="24"/>
                <w:lang w:val="ru-RU"/>
              </w:rPr>
              <w:t>Общие требования к уровню подготовки выпускника по Музыке:</w:t>
            </w:r>
          </w:p>
          <w:p w:rsidR="00855358" w:rsidRPr="00855358" w:rsidRDefault="00855358" w:rsidP="00855358">
            <w:pPr>
              <w:rPr>
                <w:sz w:val="24"/>
                <w:szCs w:val="24"/>
                <w:lang w:val="ru-RU"/>
              </w:rPr>
            </w:pPr>
            <w:r w:rsidRPr="00855358">
              <w:rPr>
                <w:sz w:val="24"/>
                <w:szCs w:val="24"/>
                <w:lang w:val="ru-RU"/>
              </w:rPr>
              <w:t>• иметь представление о жанрах и стилях классической и современной музыки, особенностях музыкального языка и музыкальной драматургии;</w:t>
            </w:r>
          </w:p>
          <w:p w:rsidR="00855358" w:rsidRPr="00855358" w:rsidRDefault="00855358" w:rsidP="00855358">
            <w:pPr>
              <w:rPr>
                <w:sz w:val="24"/>
                <w:szCs w:val="24"/>
                <w:lang w:val="ru-RU"/>
              </w:rPr>
            </w:pPr>
            <w:r w:rsidRPr="00855358">
              <w:rPr>
                <w:sz w:val="24"/>
                <w:szCs w:val="24"/>
                <w:lang w:val="ru-RU"/>
              </w:rPr>
              <w:t>• определять принадлежность музыкальных произведений к одному из жанров на основе характерных средств музыкальной выразительности;</w:t>
            </w:r>
          </w:p>
          <w:p w:rsidR="00855358" w:rsidRDefault="00855358" w:rsidP="00855358">
            <w:pPr>
              <w:rPr>
                <w:sz w:val="24"/>
                <w:szCs w:val="24"/>
                <w:lang w:val="ru-RU"/>
              </w:rPr>
            </w:pPr>
            <w:r w:rsidRPr="00855358">
              <w:rPr>
                <w:sz w:val="24"/>
                <w:szCs w:val="24"/>
                <w:lang w:val="ru-RU"/>
              </w:rPr>
              <w:t>• знать имена выдающихся отечественных и зарубежных композиторов и узнавать на</w:t>
            </w:r>
            <w:r>
              <w:rPr>
                <w:sz w:val="24"/>
                <w:szCs w:val="24"/>
                <w:lang w:val="ru-RU"/>
              </w:rPr>
              <w:t>иболее значимые их произведения</w:t>
            </w:r>
          </w:p>
          <w:p w:rsidR="00855358" w:rsidRPr="00855358" w:rsidRDefault="00855358" w:rsidP="00855358">
            <w:pPr>
              <w:rPr>
                <w:sz w:val="24"/>
                <w:szCs w:val="24"/>
                <w:lang w:val="ru-RU"/>
              </w:rPr>
            </w:pPr>
            <w:r w:rsidRPr="00855358">
              <w:rPr>
                <w:sz w:val="24"/>
                <w:szCs w:val="24"/>
                <w:lang w:val="ru-RU"/>
              </w:rPr>
              <w:t>• размышлять о знакомом музыкальном произведении, высказывая суждения об основной идее, средствах ее воплощения, интонационных особенностях, жанре, форме, исполнителях;</w:t>
            </w:r>
          </w:p>
          <w:p w:rsidR="00855358" w:rsidRPr="00855358" w:rsidRDefault="00855358" w:rsidP="006A1720">
            <w:pPr>
              <w:rPr>
                <w:sz w:val="24"/>
                <w:szCs w:val="24"/>
                <w:lang w:val="ru-RU"/>
              </w:rPr>
            </w:pPr>
            <w:r w:rsidRPr="00855358">
              <w:rPr>
                <w:sz w:val="24"/>
                <w:szCs w:val="24"/>
                <w:lang w:val="ru-RU"/>
              </w:rPr>
              <w:t xml:space="preserve">• давать личностную оценку музыке, звучащей на уроке и вне школы, аргументируя свое </w:t>
            </w:r>
            <w:proofErr w:type="spellStart"/>
            <w:r w:rsidRPr="00855358">
              <w:rPr>
                <w:sz w:val="24"/>
                <w:szCs w:val="24"/>
                <w:lang w:val="ru-RU"/>
              </w:rPr>
              <w:t>отноше</w:t>
            </w:r>
            <w:r>
              <w:rPr>
                <w:sz w:val="24"/>
                <w:szCs w:val="24"/>
                <w:lang w:val="ru-RU"/>
              </w:rPr>
              <w:t>ние</w:t>
            </w:r>
            <w:r w:rsidRPr="00855358">
              <w:rPr>
                <w:sz w:val="24"/>
                <w:szCs w:val="24"/>
                <w:lang w:val="ru-RU"/>
              </w:rPr>
              <w:t>к</w:t>
            </w:r>
            <w:proofErr w:type="spellEnd"/>
            <w:r w:rsidRPr="00855358">
              <w:rPr>
                <w:sz w:val="24"/>
                <w:szCs w:val="24"/>
                <w:lang w:val="ru-RU"/>
              </w:rPr>
              <w:t xml:space="preserve"> тем или иным музыкальным явлениям;</w:t>
            </w:r>
          </w:p>
          <w:p w:rsidR="006A1720" w:rsidRDefault="00855358" w:rsidP="00855358">
            <w:pPr>
              <w:rPr>
                <w:sz w:val="24"/>
                <w:szCs w:val="24"/>
                <w:lang w:val="ru-RU"/>
              </w:rPr>
            </w:pPr>
            <w:r w:rsidRPr="00855358">
              <w:rPr>
                <w:sz w:val="24"/>
                <w:szCs w:val="24"/>
                <w:lang w:val="ru-RU"/>
              </w:rPr>
              <w:t>• исполнять народные и современные песни, знакомые мелодии изученных классических произведений;</w:t>
            </w:r>
          </w:p>
          <w:p w:rsidR="00855358" w:rsidRPr="00855358" w:rsidRDefault="00855358" w:rsidP="00855358">
            <w:pPr>
              <w:rPr>
                <w:sz w:val="24"/>
                <w:szCs w:val="24"/>
                <w:lang w:val="ru-RU"/>
              </w:rPr>
            </w:pPr>
            <w:proofErr w:type="gramStart"/>
            <w:r w:rsidRPr="00855358">
              <w:rPr>
                <w:sz w:val="24"/>
                <w:szCs w:val="24"/>
                <w:lang w:val="ru-RU"/>
              </w:rPr>
              <w:t xml:space="preserve">• использовать различные формы индивидуального, группового и коллективного </w:t>
            </w:r>
            <w:proofErr w:type="spellStart"/>
            <w:r w:rsidRPr="00855358">
              <w:rPr>
                <w:sz w:val="24"/>
                <w:szCs w:val="24"/>
                <w:lang w:val="ru-RU"/>
              </w:rPr>
              <w:t>музицирования</w:t>
            </w:r>
            <w:proofErr w:type="spellEnd"/>
            <w:r w:rsidRPr="00855358">
              <w:rPr>
                <w:sz w:val="24"/>
                <w:szCs w:val="24"/>
                <w:lang w:val="ru-RU"/>
              </w:rPr>
              <w:t>, выполнять творческие задания, участвовать в исследовательских проектах;</w:t>
            </w:r>
            <w:proofErr w:type="gramEnd"/>
          </w:p>
          <w:p w:rsidR="006A1720" w:rsidRPr="0030211F" w:rsidRDefault="00855358" w:rsidP="006A1720">
            <w:pPr>
              <w:jc w:val="both"/>
              <w:rPr>
                <w:b/>
                <w:sz w:val="23"/>
                <w:szCs w:val="23"/>
                <w:lang w:val="ru-RU"/>
              </w:rPr>
            </w:pPr>
            <w:r w:rsidRPr="00855358">
              <w:rPr>
                <w:sz w:val="24"/>
                <w:szCs w:val="24"/>
                <w:lang w:val="ru-RU"/>
              </w:rPr>
              <w:t>• совершенствовать умения и навыки самоо</w:t>
            </w:r>
            <w:r w:rsidR="006A1720">
              <w:rPr>
                <w:sz w:val="24"/>
                <w:szCs w:val="24"/>
                <w:lang w:val="ru-RU"/>
              </w:rPr>
              <w:t>бразования</w:t>
            </w:r>
            <w:r w:rsidR="006A1720" w:rsidRPr="0030211F">
              <w:rPr>
                <w:b/>
                <w:sz w:val="23"/>
                <w:szCs w:val="23"/>
                <w:lang w:val="ru-RU"/>
              </w:rPr>
              <w:t xml:space="preserve"> Требования к уровню подготовки учащихся </w:t>
            </w:r>
            <w:r w:rsidR="006A1720">
              <w:rPr>
                <w:b/>
                <w:sz w:val="23"/>
                <w:szCs w:val="23"/>
              </w:rPr>
              <w:t>V</w:t>
            </w:r>
            <w:r w:rsidR="006A1720" w:rsidRPr="0030211F">
              <w:rPr>
                <w:b/>
                <w:sz w:val="23"/>
                <w:szCs w:val="23"/>
                <w:lang w:val="ru-RU"/>
              </w:rPr>
              <w:t xml:space="preserve"> класса</w:t>
            </w:r>
          </w:p>
          <w:p w:rsidR="006A1720" w:rsidRPr="0030211F" w:rsidRDefault="006A1720" w:rsidP="006A1720">
            <w:pPr>
              <w:jc w:val="both"/>
              <w:rPr>
                <w:b/>
                <w:sz w:val="23"/>
                <w:szCs w:val="23"/>
                <w:lang w:val="ru-RU"/>
              </w:rPr>
            </w:pPr>
          </w:p>
          <w:p w:rsidR="006A1720" w:rsidRPr="0030211F" w:rsidRDefault="006A1720" w:rsidP="006A1720">
            <w:pPr>
              <w:jc w:val="both"/>
              <w:rPr>
                <w:sz w:val="23"/>
                <w:szCs w:val="23"/>
                <w:lang w:val="ru-RU"/>
              </w:rPr>
            </w:pPr>
            <w:r w:rsidRPr="0030211F">
              <w:rPr>
                <w:sz w:val="23"/>
                <w:szCs w:val="23"/>
                <w:lang w:val="ru-RU"/>
              </w:rPr>
              <w:t xml:space="preserve">Обучение музыкальному искусству в </w:t>
            </w:r>
            <w:r>
              <w:rPr>
                <w:sz w:val="23"/>
                <w:szCs w:val="23"/>
              </w:rPr>
              <w:t>V</w:t>
            </w:r>
            <w:r w:rsidRPr="0030211F">
              <w:rPr>
                <w:sz w:val="23"/>
                <w:szCs w:val="23"/>
                <w:lang w:val="ru-RU"/>
              </w:rPr>
              <w:t xml:space="preserve"> классе основной школы должно обеспечить учащимся возможность:</w:t>
            </w:r>
          </w:p>
          <w:p w:rsidR="006A1720" w:rsidRPr="0030211F" w:rsidRDefault="006A1720" w:rsidP="006A1720">
            <w:pPr>
              <w:jc w:val="both"/>
              <w:rPr>
                <w:sz w:val="23"/>
                <w:szCs w:val="23"/>
                <w:lang w:val="ru-RU"/>
              </w:rPr>
            </w:pP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понимать взаимодействие музыки с другими видами ис</w:t>
            </w:r>
            <w:r w:rsidRPr="0030211F">
              <w:rPr>
                <w:sz w:val="23"/>
                <w:szCs w:val="23"/>
                <w:lang w:val="ru-RU"/>
              </w:rPr>
              <w:softHyphen/>
              <w:t>кусства на основе осознания специфики языка каждого из них (музыки, литературы, изобразительного искусства, те</w:t>
            </w:r>
            <w:r w:rsidRPr="0030211F">
              <w:rPr>
                <w:sz w:val="23"/>
                <w:szCs w:val="23"/>
                <w:lang w:val="ru-RU"/>
              </w:rPr>
              <w:softHyphen/>
              <w:t>атра, кино и др.);</w:t>
            </w: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находить ассоциативные связи между художественными образами музыки и других видов искусства;</w:t>
            </w: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 xml:space="preserve">размышлять о знакомом музыкальном произведении, высказывать суждение об основной идее, средствах и формах ее воплощения; </w:t>
            </w: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различать простые и сложные жанры вокальной, инстру</w:t>
            </w:r>
            <w:r w:rsidRPr="0030211F">
              <w:rPr>
                <w:sz w:val="23"/>
                <w:szCs w:val="23"/>
                <w:lang w:val="ru-RU"/>
              </w:rPr>
              <w:softHyphen/>
              <w:t>ментальной, сценической музыки; находить жанровые па</w:t>
            </w:r>
            <w:r w:rsidRPr="0030211F">
              <w:rPr>
                <w:sz w:val="23"/>
                <w:szCs w:val="23"/>
                <w:lang w:val="ru-RU"/>
              </w:rPr>
              <w:softHyphen/>
              <w:t>раллели между музыкой и другими видами искусства;</w:t>
            </w: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творчески интерпретировать содержание музыкального про</w:t>
            </w:r>
            <w:r w:rsidRPr="0030211F">
              <w:rPr>
                <w:sz w:val="23"/>
                <w:szCs w:val="23"/>
                <w:lang w:val="ru-RU"/>
              </w:rPr>
              <w:softHyphen/>
              <w:t>изведения в пении, музыкально-ритмические движения, поэтическом слове, изобразительной деятельности;</w:t>
            </w: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участвовать в коллективной исполнительской деятельно</w:t>
            </w:r>
            <w:r w:rsidRPr="0030211F">
              <w:rPr>
                <w:sz w:val="23"/>
                <w:szCs w:val="23"/>
                <w:lang w:val="ru-RU"/>
              </w:rPr>
              <w:softHyphen/>
              <w:t xml:space="preserve">сти (пении, пластическом </w:t>
            </w:r>
            <w:r w:rsidRPr="0030211F">
              <w:rPr>
                <w:sz w:val="23"/>
                <w:szCs w:val="23"/>
                <w:lang w:val="ru-RU"/>
              </w:rPr>
              <w:lastRenderedPageBreak/>
              <w:t>интонировании, импровизации, игре на инструментах);</w:t>
            </w: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передавать свои музыкальные впечатления в устной, пись</w:t>
            </w:r>
            <w:r w:rsidRPr="0030211F">
              <w:rPr>
                <w:sz w:val="23"/>
                <w:szCs w:val="23"/>
                <w:lang w:val="ru-RU"/>
              </w:rPr>
              <w:softHyphen/>
              <w:t>менной форме;</w:t>
            </w: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развивать умения и навыки музыкально-эстетического самообразования: формирование фонотеки, библиотеки, видеотеки,   самостоятельная   работа  в  творческих  тетрадях, посещение концертов, театров и др.;</w:t>
            </w:r>
          </w:p>
          <w:p w:rsidR="006A1720" w:rsidRPr="0030211F" w:rsidRDefault="006A1720" w:rsidP="006A1720">
            <w:pPr>
              <w:widowControl/>
              <w:numPr>
                <w:ilvl w:val="0"/>
                <w:numId w:val="14"/>
              </w:numPr>
              <w:autoSpaceDE/>
              <w:autoSpaceDN/>
              <w:jc w:val="both"/>
              <w:rPr>
                <w:sz w:val="23"/>
                <w:szCs w:val="23"/>
                <w:lang w:val="ru-RU"/>
              </w:rPr>
            </w:pPr>
            <w:r w:rsidRPr="0030211F">
              <w:rPr>
                <w:sz w:val="23"/>
                <w:szCs w:val="23"/>
                <w:lang w:val="ru-RU"/>
              </w:rPr>
              <w:t>проявлять творческую инициативу, участвуя в музыкаль</w:t>
            </w:r>
            <w:r w:rsidRPr="0030211F">
              <w:rPr>
                <w:sz w:val="23"/>
                <w:szCs w:val="23"/>
                <w:lang w:val="ru-RU"/>
              </w:rPr>
              <w:softHyphen/>
              <w:t>но-эстетической жизни класса, школы</w:t>
            </w:r>
          </w:p>
          <w:p w:rsidR="006A1720" w:rsidRPr="0030211F" w:rsidRDefault="006A1720" w:rsidP="006A1720">
            <w:pPr>
              <w:jc w:val="both"/>
              <w:rPr>
                <w:sz w:val="23"/>
                <w:szCs w:val="23"/>
                <w:lang w:val="ru-RU"/>
              </w:rPr>
            </w:pPr>
          </w:p>
          <w:p w:rsidR="006A1720" w:rsidRPr="0030211F" w:rsidRDefault="006A1720" w:rsidP="006A1720">
            <w:pPr>
              <w:jc w:val="both"/>
              <w:rPr>
                <w:sz w:val="23"/>
                <w:szCs w:val="23"/>
                <w:lang w:val="ru-RU"/>
              </w:rPr>
            </w:pPr>
          </w:p>
          <w:p w:rsidR="006A1720" w:rsidRPr="0030211F" w:rsidRDefault="006A1720" w:rsidP="006A1720">
            <w:pPr>
              <w:jc w:val="both"/>
              <w:rPr>
                <w:b/>
                <w:sz w:val="23"/>
                <w:szCs w:val="23"/>
                <w:lang w:val="ru-RU"/>
              </w:rPr>
            </w:pPr>
            <w:r w:rsidRPr="0030211F">
              <w:rPr>
                <w:b/>
                <w:sz w:val="23"/>
                <w:szCs w:val="23"/>
                <w:lang w:val="ru-RU"/>
              </w:rPr>
              <w:t xml:space="preserve">Требования к уровню подготовки учащихся </w:t>
            </w:r>
            <w:r>
              <w:rPr>
                <w:b/>
                <w:sz w:val="23"/>
                <w:szCs w:val="23"/>
              </w:rPr>
              <w:t>VI</w:t>
            </w:r>
            <w:r w:rsidRPr="0030211F">
              <w:rPr>
                <w:b/>
                <w:sz w:val="23"/>
                <w:szCs w:val="23"/>
                <w:lang w:val="ru-RU"/>
              </w:rPr>
              <w:t xml:space="preserve"> класса</w:t>
            </w:r>
          </w:p>
          <w:p w:rsidR="006A1720" w:rsidRPr="0030211F" w:rsidRDefault="006A1720" w:rsidP="006A1720">
            <w:pPr>
              <w:jc w:val="both"/>
              <w:rPr>
                <w:b/>
                <w:sz w:val="23"/>
                <w:szCs w:val="23"/>
                <w:lang w:val="ru-RU"/>
              </w:rPr>
            </w:pPr>
          </w:p>
          <w:p w:rsidR="006A1720" w:rsidRPr="0030211F" w:rsidRDefault="006A1720" w:rsidP="006A1720">
            <w:pPr>
              <w:jc w:val="both"/>
              <w:rPr>
                <w:sz w:val="23"/>
                <w:szCs w:val="23"/>
                <w:lang w:val="ru-RU"/>
              </w:rPr>
            </w:pPr>
            <w:r w:rsidRPr="0030211F">
              <w:rPr>
                <w:sz w:val="23"/>
                <w:szCs w:val="23"/>
                <w:lang w:val="ru-RU"/>
              </w:rPr>
              <w:t xml:space="preserve">Обучение музыкальному искусству в </w:t>
            </w:r>
            <w:r>
              <w:rPr>
                <w:sz w:val="23"/>
                <w:szCs w:val="23"/>
              </w:rPr>
              <w:t>VI</w:t>
            </w:r>
            <w:r w:rsidRPr="0030211F">
              <w:rPr>
                <w:sz w:val="23"/>
                <w:szCs w:val="23"/>
                <w:lang w:val="ru-RU"/>
              </w:rPr>
              <w:t xml:space="preserve"> классе основной школы должно обеспечить учащимся возможность:</w:t>
            </w:r>
          </w:p>
          <w:p w:rsidR="006A1720" w:rsidRPr="0030211F" w:rsidRDefault="006A1720" w:rsidP="006A1720">
            <w:pPr>
              <w:jc w:val="both"/>
              <w:rPr>
                <w:sz w:val="23"/>
                <w:szCs w:val="23"/>
                <w:lang w:val="ru-RU"/>
              </w:rPr>
            </w:pPr>
          </w:p>
          <w:p w:rsidR="006A1720" w:rsidRPr="0030211F" w:rsidRDefault="006A1720" w:rsidP="006A1720">
            <w:pPr>
              <w:jc w:val="both"/>
              <w:rPr>
                <w:sz w:val="23"/>
                <w:szCs w:val="23"/>
                <w:lang w:val="ru-RU"/>
              </w:rPr>
            </w:pPr>
            <w:r w:rsidRPr="0030211F">
              <w:rPr>
                <w:sz w:val="23"/>
                <w:szCs w:val="23"/>
                <w:lang w:val="ru-RU"/>
              </w:rPr>
              <w:t>• понимать жизненно-образное содержание музыкальных произведений разных жанров; различать лирические, эпи</w:t>
            </w:r>
            <w:r w:rsidRPr="0030211F">
              <w:rPr>
                <w:sz w:val="23"/>
                <w:szCs w:val="23"/>
                <w:lang w:val="ru-RU"/>
              </w:rPr>
              <w:softHyphen/>
              <w:t>ческие, драматические музыкальные образы;</w:t>
            </w:r>
          </w:p>
          <w:p w:rsidR="006A1720" w:rsidRPr="0030211F" w:rsidRDefault="006A1720" w:rsidP="006A1720">
            <w:pPr>
              <w:jc w:val="both"/>
              <w:rPr>
                <w:sz w:val="23"/>
                <w:szCs w:val="23"/>
                <w:lang w:val="ru-RU"/>
              </w:rPr>
            </w:pPr>
            <w:r w:rsidRPr="0030211F">
              <w:rPr>
                <w:sz w:val="23"/>
                <w:szCs w:val="23"/>
                <w:lang w:val="ru-RU"/>
              </w:rPr>
              <w:t>•  иметь представление о приемах взаимодействия и разви</w:t>
            </w:r>
            <w:r w:rsidRPr="0030211F">
              <w:rPr>
                <w:sz w:val="23"/>
                <w:szCs w:val="23"/>
                <w:lang w:val="ru-RU"/>
              </w:rPr>
              <w:softHyphen/>
              <w:t>тия образов музыкальных сочинений;</w:t>
            </w:r>
          </w:p>
          <w:p w:rsidR="006A1720" w:rsidRPr="0030211F" w:rsidRDefault="006A1720" w:rsidP="006A1720">
            <w:pPr>
              <w:jc w:val="both"/>
              <w:rPr>
                <w:sz w:val="23"/>
                <w:szCs w:val="23"/>
                <w:lang w:val="ru-RU"/>
              </w:rPr>
            </w:pPr>
            <w:r w:rsidRPr="0030211F">
              <w:rPr>
                <w:sz w:val="23"/>
                <w:szCs w:val="23"/>
                <w:lang w:val="ru-RU"/>
              </w:rPr>
              <w:t>•  знать имена выдающихся русских и зарубежных компози</w:t>
            </w:r>
            <w:r w:rsidRPr="0030211F">
              <w:rPr>
                <w:sz w:val="23"/>
                <w:szCs w:val="23"/>
                <w:lang w:val="ru-RU"/>
              </w:rPr>
              <w:softHyphen/>
              <w:t>торов, приводить примеры их произведений;</w:t>
            </w:r>
          </w:p>
          <w:p w:rsidR="006A1720" w:rsidRPr="0030211F" w:rsidRDefault="006A1720" w:rsidP="006A1720">
            <w:pPr>
              <w:jc w:val="both"/>
              <w:rPr>
                <w:sz w:val="23"/>
                <w:szCs w:val="23"/>
                <w:lang w:val="ru-RU"/>
              </w:rPr>
            </w:pPr>
            <w:r w:rsidRPr="0030211F">
              <w:rPr>
                <w:sz w:val="23"/>
                <w:szCs w:val="23"/>
                <w:lang w:val="ru-RU"/>
              </w:rPr>
              <w:t>•  уметь по характерным признакам определять принадлеж</w:t>
            </w:r>
            <w:r w:rsidRPr="0030211F">
              <w:rPr>
                <w:sz w:val="23"/>
                <w:szCs w:val="23"/>
                <w:lang w:val="ru-RU"/>
              </w:rPr>
              <w:softHyphen/>
              <w:t>ность музыкальных произведений к соответствующему жан</w:t>
            </w:r>
            <w:r w:rsidRPr="0030211F">
              <w:rPr>
                <w:sz w:val="23"/>
                <w:szCs w:val="23"/>
                <w:lang w:val="ru-RU"/>
              </w:rPr>
              <w:softHyphen/>
              <w:t>ру и стилю — музыка классическая, народная, религиозная, современная;</w:t>
            </w:r>
          </w:p>
          <w:p w:rsidR="006A1720" w:rsidRPr="0030211F" w:rsidRDefault="006A1720" w:rsidP="006A1720">
            <w:pPr>
              <w:jc w:val="both"/>
              <w:rPr>
                <w:sz w:val="23"/>
                <w:szCs w:val="23"/>
                <w:lang w:val="ru-RU"/>
              </w:rPr>
            </w:pPr>
            <w:r w:rsidRPr="0030211F">
              <w:rPr>
                <w:sz w:val="23"/>
                <w:szCs w:val="23"/>
                <w:lang w:val="ru-RU"/>
              </w:rPr>
              <w:t>•  владеть навыками музицирования: исполнение песен (на</w:t>
            </w:r>
            <w:r w:rsidRPr="0030211F">
              <w:rPr>
                <w:sz w:val="23"/>
                <w:szCs w:val="23"/>
                <w:lang w:val="ru-RU"/>
              </w:rPr>
              <w:softHyphen/>
              <w:t>родных, классического репертуара, современных авторов), напевание запомнившихся мелодий знакомых музыкальных сочинений;</w:t>
            </w:r>
          </w:p>
          <w:p w:rsidR="006A1720" w:rsidRPr="0030211F" w:rsidRDefault="006A1720" w:rsidP="006A1720">
            <w:pPr>
              <w:jc w:val="both"/>
              <w:rPr>
                <w:sz w:val="23"/>
                <w:szCs w:val="23"/>
                <w:lang w:val="ru-RU"/>
              </w:rPr>
            </w:pPr>
            <w:r w:rsidRPr="0030211F">
              <w:rPr>
                <w:sz w:val="23"/>
                <w:szCs w:val="23"/>
                <w:lang w:val="ru-RU"/>
              </w:rPr>
              <w:t>•  анализировать различные трактовки одного и того же произведения, аргументируя исполнительскую интерпрета</w:t>
            </w:r>
            <w:r w:rsidRPr="0030211F">
              <w:rPr>
                <w:sz w:val="23"/>
                <w:szCs w:val="23"/>
                <w:lang w:val="ru-RU"/>
              </w:rPr>
              <w:softHyphen/>
              <w:t>цию замысла композитора;</w:t>
            </w:r>
          </w:p>
          <w:p w:rsidR="006A1720" w:rsidRPr="0030211F" w:rsidRDefault="006A1720" w:rsidP="006A1720">
            <w:pPr>
              <w:jc w:val="both"/>
              <w:rPr>
                <w:sz w:val="23"/>
                <w:szCs w:val="23"/>
                <w:lang w:val="ru-RU"/>
              </w:rPr>
            </w:pPr>
            <w:r w:rsidRPr="0030211F">
              <w:rPr>
                <w:sz w:val="23"/>
                <w:szCs w:val="23"/>
                <w:lang w:val="ru-RU"/>
              </w:rPr>
              <w:t>•  раскрывать образный строй музыкальных произведений на основе взаимодействия различных видов искусства;</w:t>
            </w:r>
          </w:p>
          <w:p w:rsidR="006A1720" w:rsidRPr="0030211F" w:rsidRDefault="006A1720" w:rsidP="006A1720">
            <w:pPr>
              <w:jc w:val="both"/>
              <w:rPr>
                <w:sz w:val="23"/>
                <w:szCs w:val="23"/>
                <w:lang w:val="ru-RU"/>
              </w:rPr>
            </w:pPr>
            <w:r w:rsidRPr="0030211F">
              <w:rPr>
                <w:sz w:val="23"/>
                <w:szCs w:val="23"/>
                <w:lang w:val="ru-RU"/>
              </w:rPr>
              <w:t>•  развивать навыки исследовательской художественно-эсте</w:t>
            </w:r>
            <w:r w:rsidRPr="0030211F">
              <w:rPr>
                <w:sz w:val="23"/>
                <w:szCs w:val="23"/>
                <w:lang w:val="ru-RU"/>
              </w:rPr>
              <w:softHyphen/>
              <w:t>тической деятельности (выполнение индивидуальных и коллективных проектов);</w:t>
            </w:r>
          </w:p>
          <w:p w:rsidR="006A1720" w:rsidRPr="0030211F" w:rsidRDefault="006A1720" w:rsidP="006A1720">
            <w:pPr>
              <w:jc w:val="both"/>
              <w:rPr>
                <w:sz w:val="23"/>
                <w:szCs w:val="23"/>
                <w:lang w:val="ru-RU"/>
              </w:rPr>
            </w:pPr>
            <w:r w:rsidRPr="0030211F">
              <w:rPr>
                <w:sz w:val="23"/>
                <w:szCs w:val="23"/>
                <w:lang w:val="ru-RU"/>
              </w:rPr>
              <w:t>•  совершенствовать умения и навыки самообразования.</w:t>
            </w:r>
          </w:p>
          <w:p w:rsidR="006A1720" w:rsidRPr="0030211F" w:rsidRDefault="006A1720" w:rsidP="006A1720">
            <w:pPr>
              <w:jc w:val="both"/>
              <w:rPr>
                <w:sz w:val="23"/>
                <w:szCs w:val="23"/>
                <w:lang w:val="ru-RU"/>
              </w:rPr>
            </w:pPr>
          </w:p>
          <w:p w:rsidR="006A1720" w:rsidRPr="0030211F" w:rsidRDefault="006A1720" w:rsidP="006A1720">
            <w:pPr>
              <w:jc w:val="both"/>
              <w:rPr>
                <w:b/>
                <w:sz w:val="23"/>
                <w:szCs w:val="23"/>
                <w:lang w:val="ru-RU"/>
              </w:rPr>
            </w:pPr>
            <w:r w:rsidRPr="0030211F">
              <w:rPr>
                <w:b/>
                <w:sz w:val="23"/>
                <w:szCs w:val="23"/>
                <w:lang w:val="ru-RU"/>
              </w:rPr>
              <w:t xml:space="preserve">Требования к уровню подготовки учащихся </w:t>
            </w:r>
            <w:r>
              <w:rPr>
                <w:b/>
                <w:sz w:val="23"/>
                <w:szCs w:val="23"/>
              </w:rPr>
              <w:t>VII</w:t>
            </w:r>
            <w:r w:rsidRPr="0030211F">
              <w:rPr>
                <w:b/>
                <w:sz w:val="23"/>
                <w:szCs w:val="23"/>
                <w:lang w:val="ru-RU"/>
              </w:rPr>
              <w:t xml:space="preserve">  класса</w:t>
            </w:r>
          </w:p>
          <w:p w:rsidR="006A1720" w:rsidRPr="0030211F" w:rsidRDefault="006A1720" w:rsidP="006A1720">
            <w:pPr>
              <w:jc w:val="both"/>
              <w:rPr>
                <w:sz w:val="23"/>
                <w:szCs w:val="23"/>
                <w:lang w:val="ru-RU"/>
              </w:rPr>
            </w:pPr>
          </w:p>
          <w:p w:rsidR="006A1720" w:rsidRPr="0030211F" w:rsidRDefault="006A1720" w:rsidP="006A1720">
            <w:pPr>
              <w:jc w:val="both"/>
              <w:rPr>
                <w:sz w:val="23"/>
                <w:szCs w:val="23"/>
                <w:lang w:val="ru-RU"/>
              </w:rPr>
            </w:pPr>
            <w:r w:rsidRPr="0030211F">
              <w:rPr>
                <w:sz w:val="23"/>
                <w:szCs w:val="23"/>
                <w:lang w:val="ru-RU"/>
              </w:rPr>
              <w:t xml:space="preserve">Обучение музыкальному искусству в </w:t>
            </w:r>
            <w:r>
              <w:rPr>
                <w:sz w:val="23"/>
                <w:szCs w:val="23"/>
              </w:rPr>
              <w:t>VII</w:t>
            </w:r>
            <w:r w:rsidRPr="0030211F">
              <w:rPr>
                <w:sz w:val="23"/>
                <w:szCs w:val="23"/>
                <w:lang w:val="ru-RU"/>
              </w:rPr>
              <w:t xml:space="preserve"> классе основной школы должно обеспечить учащимся возможность:</w:t>
            </w:r>
          </w:p>
          <w:p w:rsidR="006A1720" w:rsidRPr="0030211F" w:rsidRDefault="006A1720" w:rsidP="006A1720">
            <w:pPr>
              <w:jc w:val="both"/>
              <w:rPr>
                <w:sz w:val="23"/>
                <w:szCs w:val="23"/>
                <w:lang w:val="ru-RU"/>
              </w:rPr>
            </w:pPr>
          </w:p>
          <w:p w:rsidR="006A1720" w:rsidRPr="0030211F" w:rsidRDefault="006A1720" w:rsidP="006A1720">
            <w:pPr>
              <w:jc w:val="both"/>
              <w:rPr>
                <w:sz w:val="23"/>
                <w:szCs w:val="23"/>
                <w:lang w:val="ru-RU"/>
              </w:rPr>
            </w:pPr>
            <w:r w:rsidRPr="0030211F">
              <w:rPr>
                <w:sz w:val="23"/>
                <w:szCs w:val="23"/>
                <w:lang w:val="ru-RU"/>
              </w:rPr>
              <w:t>•  совершенствовать представление о триединстве музыкаль</w:t>
            </w:r>
            <w:r w:rsidRPr="0030211F">
              <w:rPr>
                <w:sz w:val="23"/>
                <w:szCs w:val="23"/>
                <w:lang w:val="ru-RU"/>
              </w:rPr>
              <w:softHyphen/>
              <w:t>ной деятельности (композитор — исполнитель — слушатель);</w:t>
            </w:r>
          </w:p>
          <w:p w:rsidR="006A1720" w:rsidRPr="0030211F" w:rsidRDefault="006A1720" w:rsidP="006A1720">
            <w:pPr>
              <w:jc w:val="both"/>
              <w:rPr>
                <w:sz w:val="23"/>
                <w:szCs w:val="23"/>
                <w:lang w:val="ru-RU"/>
              </w:rPr>
            </w:pPr>
            <w:r w:rsidRPr="0030211F">
              <w:rPr>
                <w:sz w:val="23"/>
                <w:szCs w:val="23"/>
                <w:lang w:val="ru-RU"/>
              </w:rPr>
              <w:t>•  знать основные жанры народной, профессиональной, ре</w:t>
            </w:r>
            <w:r w:rsidRPr="0030211F">
              <w:rPr>
                <w:sz w:val="23"/>
                <w:szCs w:val="23"/>
                <w:lang w:val="ru-RU"/>
              </w:rPr>
              <w:softHyphen/>
              <w:t>лигиозной и современной музыки;</w:t>
            </w:r>
          </w:p>
          <w:p w:rsidR="006A1720" w:rsidRPr="0030211F" w:rsidRDefault="006A1720" w:rsidP="006A1720">
            <w:pPr>
              <w:jc w:val="both"/>
              <w:rPr>
                <w:sz w:val="23"/>
                <w:szCs w:val="23"/>
                <w:lang w:val="ru-RU"/>
              </w:rPr>
            </w:pPr>
            <w:r w:rsidRPr="0030211F">
              <w:rPr>
                <w:sz w:val="23"/>
                <w:szCs w:val="23"/>
                <w:lang w:val="ru-RU"/>
              </w:rPr>
              <w:t>•  понимать особенности претворения вечных тем искусства и жизни в произведениях разных жанров (опере, балете, мюзикле, рок-опере, симфонии, инструментальном кон</w:t>
            </w:r>
            <w:r w:rsidRPr="0030211F">
              <w:rPr>
                <w:sz w:val="23"/>
                <w:szCs w:val="23"/>
                <w:lang w:val="ru-RU"/>
              </w:rPr>
              <w:softHyphen/>
              <w:t xml:space="preserve">церте, сюите, кантате, оратории, </w:t>
            </w:r>
            <w:r w:rsidRPr="0030211F">
              <w:rPr>
                <w:sz w:val="23"/>
                <w:szCs w:val="23"/>
                <w:lang w:val="ru-RU"/>
              </w:rPr>
              <w:lastRenderedPageBreak/>
              <w:t>мессе и др.);</w:t>
            </w:r>
          </w:p>
          <w:p w:rsidR="006A1720" w:rsidRPr="006A1720" w:rsidRDefault="006A1720" w:rsidP="006A1720">
            <w:pPr>
              <w:jc w:val="both"/>
              <w:rPr>
                <w:sz w:val="23"/>
                <w:szCs w:val="23"/>
                <w:lang w:val="ru-RU"/>
              </w:rPr>
            </w:pPr>
            <w:r w:rsidRPr="006A1720">
              <w:rPr>
                <w:sz w:val="23"/>
                <w:szCs w:val="23"/>
                <w:lang w:val="ru-RU"/>
              </w:rPr>
              <w:t xml:space="preserve">•  </w:t>
            </w:r>
            <w:proofErr w:type="gramStart"/>
            <w:r w:rsidRPr="006A1720">
              <w:rPr>
                <w:sz w:val="23"/>
                <w:szCs w:val="23"/>
                <w:lang w:val="ru-RU"/>
              </w:rPr>
              <w:t>эмоционально-образно</w:t>
            </w:r>
            <w:proofErr w:type="gramEnd"/>
            <w:r w:rsidRPr="006A1720">
              <w:rPr>
                <w:sz w:val="23"/>
                <w:szCs w:val="23"/>
                <w:lang w:val="ru-RU"/>
              </w:rPr>
              <w:t xml:space="preserve"> воспринимать и оценивать музы</w:t>
            </w:r>
            <w:r w:rsidRPr="006A1720">
              <w:rPr>
                <w:sz w:val="23"/>
                <w:szCs w:val="23"/>
                <w:lang w:val="ru-RU"/>
              </w:rPr>
              <w:softHyphen/>
              <w:t>кальные сочинения различных жанров и стилей;</w:t>
            </w:r>
          </w:p>
          <w:p w:rsidR="006A1720" w:rsidRPr="006A1720" w:rsidRDefault="006A1720" w:rsidP="006A1720">
            <w:pPr>
              <w:jc w:val="both"/>
              <w:rPr>
                <w:sz w:val="23"/>
                <w:szCs w:val="23"/>
                <w:lang w:val="ru-RU"/>
              </w:rPr>
            </w:pPr>
            <w:r w:rsidRPr="006A1720">
              <w:rPr>
                <w:sz w:val="23"/>
                <w:szCs w:val="23"/>
                <w:lang w:val="ru-RU"/>
              </w:rPr>
              <w:t xml:space="preserve">•  творчески интерпретировать содержание </w:t>
            </w:r>
            <w:proofErr w:type="gramStart"/>
            <w:r w:rsidRPr="006A1720">
              <w:rPr>
                <w:sz w:val="23"/>
                <w:szCs w:val="23"/>
                <w:lang w:val="ru-RU"/>
              </w:rPr>
              <w:t>музыкальною</w:t>
            </w:r>
            <w:proofErr w:type="gramEnd"/>
            <w:r w:rsidRPr="006A1720">
              <w:rPr>
                <w:sz w:val="23"/>
                <w:szCs w:val="23"/>
                <w:lang w:val="ru-RU"/>
              </w:rPr>
              <w:t xml:space="preserve"> про</w:t>
            </w:r>
            <w:r w:rsidRPr="006A1720">
              <w:rPr>
                <w:sz w:val="23"/>
                <w:szCs w:val="23"/>
                <w:lang w:val="ru-RU"/>
              </w:rPr>
              <w:softHyphen/>
              <w:t>изведения, используя приемы пластического интонирова</w:t>
            </w:r>
            <w:r w:rsidRPr="006A1720">
              <w:rPr>
                <w:sz w:val="23"/>
                <w:szCs w:val="23"/>
                <w:lang w:val="ru-RU"/>
              </w:rPr>
              <w:softHyphen/>
              <w:t>ния, музыкально-ритмического движения, импровизации; ориентироваться в нотной записи как средстве фиксации музыкальной речи;</w:t>
            </w:r>
          </w:p>
          <w:p w:rsidR="006A1720" w:rsidRPr="006A1720" w:rsidRDefault="006A1720" w:rsidP="006A1720">
            <w:pPr>
              <w:jc w:val="both"/>
              <w:rPr>
                <w:sz w:val="23"/>
                <w:szCs w:val="23"/>
                <w:lang w:val="ru-RU"/>
              </w:rPr>
            </w:pPr>
            <w:r w:rsidRPr="006A1720">
              <w:rPr>
                <w:sz w:val="23"/>
                <w:szCs w:val="23"/>
                <w:lang w:val="ru-RU"/>
              </w:rPr>
              <w:t xml:space="preserve">•  осуществлять сравнительные интерпретации музыкальных сочинений;                 </w:t>
            </w:r>
          </w:p>
          <w:p w:rsidR="006A1720" w:rsidRPr="006A1720" w:rsidRDefault="006A1720" w:rsidP="006A1720">
            <w:pPr>
              <w:jc w:val="both"/>
              <w:rPr>
                <w:sz w:val="23"/>
                <w:szCs w:val="23"/>
                <w:lang w:val="ru-RU"/>
              </w:rPr>
            </w:pPr>
            <w:r w:rsidRPr="006A1720">
              <w:rPr>
                <w:sz w:val="23"/>
                <w:szCs w:val="23"/>
                <w:lang w:val="ru-RU"/>
              </w:rPr>
              <w:t>•  выявлять особенности построения музыкально-драмати</w:t>
            </w:r>
            <w:r w:rsidRPr="006A1720">
              <w:rPr>
                <w:sz w:val="23"/>
                <w:szCs w:val="23"/>
                <w:lang w:val="ru-RU"/>
              </w:rPr>
              <w:softHyphen/>
              <w:t>ческого спектакля на основе взаимодействия музыки с другими видами искусства;</w:t>
            </w:r>
          </w:p>
          <w:p w:rsidR="006A1720" w:rsidRPr="006A1720" w:rsidRDefault="006A1720" w:rsidP="006A1720">
            <w:pPr>
              <w:jc w:val="both"/>
              <w:rPr>
                <w:sz w:val="23"/>
                <w:szCs w:val="23"/>
                <w:lang w:val="ru-RU"/>
              </w:rPr>
            </w:pPr>
            <w:proofErr w:type="gramStart"/>
            <w:r w:rsidRPr="006A1720">
              <w:rPr>
                <w:sz w:val="23"/>
                <w:szCs w:val="23"/>
                <w:lang w:val="ru-RU"/>
              </w:rPr>
              <w:t>•  использовать различные формы индивидуального, груп</w:t>
            </w:r>
            <w:r w:rsidRPr="006A1720">
              <w:rPr>
                <w:sz w:val="23"/>
                <w:szCs w:val="23"/>
                <w:lang w:val="ru-RU"/>
              </w:rPr>
              <w:softHyphen/>
              <w:t xml:space="preserve">пового и коллективного </w:t>
            </w:r>
            <w:proofErr w:type="spellStart"/>
            <w:r w:rsidRPr="006A1720">
              <w:rPr>
                <w:sz w:val="23"/>
                <w:szCs w:val="23"/>
                <w:lang w:val="ru-RU"/>
              </w:rPr>
              <w:t>музицирования</w:t>
            </w:r>
            <w:proofErr w:type="spellEnd"/>
            <w:r w:rsidRPr="006A1720">
              <w:rPr>
                <w:sz w:val="23"/>
                <w:szCs w:val="23"/>
                <w:lang w:val="ru-RU"/>
              </w:rPr>
              <w:t>, выполнять твор</w:t>
            </w:r>
            <w:r w:rsidRPr="006A1720">
              <w:rPr>
                <w:sz w:val="23"/>
                <w:szCs w:val="23"/>
                <w:lang w:val="ru-RU"/>
              </w:rPr>
              <w:softHyphen/>
              <w:t>ческие, задания, участвовать в исследовательских проектах;</w:t>
            </w:r>
            <w:proofErr w:type="gramEnd"/>
          </w:p>
          <w:p w:rsidR="006A1720" w:rsidRPr="006A1720" w:rsidRDefault="006A1720" w:rsidP="006A1720">
            <w:pPr>
              <w:jc w:val="both"/>
              <w:rPr>
                <w:sz w:val="23"/>
                <w:szCs w:val="23"/>
                <w:lang w:val="ru-RU"/>
              </w:rPr>
            </w:pPr>
            <w:r w:rsidRPr="006A1720">
              <w:rPr>
                <w:sz w:val="23"/>
                <w:szCs w:val="23"/>
                <w:lang w:val="ru-RU"/>
              </w:rPr>
              <w:t>•  совершенствовать умения и навыки самообразования.</w:t>
            </w:r>
          </w:p>
          <w:p w:rsidR="006A1720" w:rsidRPr="006A1720" w:rsidRDefault="006A1720" w:rsidP="006A1720">
            <w:pPr>
              <w:jc w:val="both"/>
              <w:rPr>
                <w:sz w:val="23"/>
                <w:szCs w:val="23"/>
                <w:lang w:val="ru-RU"/>
              </w:rPr>
            </w:pPr>
          </w:p>
          <w:p w:rsidR="006A1720" w:rsidRPr="006A1720" w:rsidRDefault="006A1720" w:rsidP="006A1720">
            <w:pPr>
              <w:jc w:val="both"/>
              <w:rPr>
                <w:sz w:val="23"/>
                <w:szCs w:val="23"/>
                <w:lang w:val="ru-RU"/>
              </w:rPr>
            </w:pPr>
          </w:p>
          <w:p w:rsidR="006A1720" w:rsidRPr="006A1720" w:rsidRDefault="006A1720" w:rsidP="006A1720">
            <w:pPr>
              <w:jc w:val="both"/>
              <w:rPr>
                <w:b/>
                <w:sz w:val="21"/>
                <w:szCs w:val="21"/>
                <w:lang w:val="ru-RU"/>
              </w:rPr>
            </w:pPr>
            <w:r w:rsidRPr="006A1720">
              <w:rPr>
                <w:b/>
                <w:sz w:val="21"/>
                <w:szCs w:val="21"/>
                <w:lang w:val="ru-RU"/>
              </w:rPr>
              <w:t xml:space="preserve">Требования к уровню подготовки учащихся </w:t>
            </w:r>
            <w:r>
              <w:rPr>
                <w:b/>
                <w:sz w:val="21"/>
                <w:szCs w:val="21"/>
              </w:rPr>
              <w:t>VIII</w:t>
            </w:r>
            <w:r w:rsidRPr="006A1720">
              <w:rPr>
                <w:b/>
                <w:sz w:val="21"/>
                <w:szCs w:val="21"/>
                <w:lang w:val="ru-RU"/>
              </w:rPr>
              <w:t xml:space="preserve"> класса</w:t>
            </w:r>
          </w:p>
          <w:p w:rsidR="006A1720" w:rsidRPr="006A1720" w:rsidRDefault="006A1720" w:rsidP="006A1720">
            <w:pPr>
              <w:jc w:val="both"/>
              <w:rPr>
                <w:sz w:val="23"/>
                <w:szCs w:val="23"/>
                <w:lang w:val="ru-RU"/>
              </w:rPr>
            </w:pPr>
          </w:p>
          <w:p w:rsidR="006A1720" w:rsidRPr="006A1720" w:rsidRDefault="006A1720" w:rsidP="006A1720">
            <w:pPr>
              <w:jc w:val="both"/>
              <w:rPr>
                <w:sz w:val="23"/>
                <w:szCs w:val="23"/>
                <w:lang w:val="ru-RU"/>
              </w:rPr>
            </w:pPr>
            <w:r w:rsidRPr="006A1720">
              <w:rPr>
                <w:sz w:val="23"/>
                <w:szCs w:val="23"/>
                <w:lang w:val="ru-RU"/>
              </w:rPr>
              <w:t xml:space="preserve">Обучение музыкальному искусству в </w:t>
            </w:r>
            <w:r>
              <w:rPr>
                <w:sz w:val="23"/>
                <w:szCs w:val="23"/>
              </w:rPr>
              <w:t>VIII</w:t>
            </w:r>
            <w:r w:rsidRPr="006A1720">
              <w:rPr>
                <w:sz w:val="23"/>
                <w:szCs w:val="23"/>
                <w:lang w:val="ru-RU"/>
              </w:rPr>
              <w:t xml:space="preserve"> классе основной школы должно обеспечит  учащимся возможность:</w:t>
            </w:r>
          </w:p>
          <w:p w:rsidR="006A1720" w:rsidRPr="006A1720" w:rsidRDefault="006A1720" w:rsidP="006A1720">
            <w:pPr>
              <w:jc w:val="both"/>
              <w:rPr>
                <w:sz w:val="23"/>
                <w:szCs w:val="23"/>
                <w:lang w:val="ru-RU"/>
              </w:rPr>
            </w:pPr>
          </w:p>
          <w:p w:rsidR="006A1720" w:rsidRPr="006A1720" w:rsidRDefault="006A1720" w:rsidP="006A1720">
            <w:pPr>
              <w:jc w:val="both"/>
              <w:rPr>
                <w:sz w:val="23"/>
                <w:szCs w:val="23"/>
                <w:lang w:val="ru-RU"/>
              </w:rPr>
            </w:pPr>
            <w:r w:rsidRPr="006A1720">
              <w:rPr>
                <w:sz w:val="23"/>
                <w:szCs w:val="23"/>
                <w:lang w:val="ru-RU"/>
              </w:rPr>
              <w:t xml:space="preserve">•  иметь представление о жанрах и стилях классической и современной музыки, особенностях музыкального языка и музыкальной драматургии;   </w:t>
            </w:r>
          </w:p>
          <w:p w:rsidR="006A1720" w:rsidRPr="006A1720" w:rsidRDefault="006A1720" w:rsidP="006A1720">
            <w:pPr>
              <w:jc w:val="both"/>
              <w:rPr>
                <w:sz w:val="23"/>
                <w:szCs w:val="23"/>
                <w:lang w:val="ru-RU"/>
              </w:rPr>
            </w:pPr>
            <w:r w:rsidRPr="006A1720">
              <w:rPr>
                <w:sz w:val="23"/>
                <w:szCs w:val="23"/>
                <w:lang w:val="ru-RU"/>
              </w:rPr>
              <w:t>•  определять принадлежность музыкальных произведений к одному из жанров на основе характерных средств музы</w:t>
            </w:r>
            <w:r w:rsidRPr="006A1720">
              <w:rPr>
                <w:sz w:val="23"/>
                <w:szCs w:val="23"/>
                <w:lang w:val="ru-RU"/>
              </w:rPr>
              <w:softHyphen/>
              <w:t>кальной выразительности;</w:t>
            </w:r>
          </w:p>
          <w:p w:rsidR="006A1720" w:rsidRPr="006A1720" w:rsidRDefault="006A1720" w:rsidP="006A1720">
            <w:pPr>
              <w:jc w:val="both"/>
              <w:rPr>
                <w:sz w:val="23"/>
                <w:szCs w:val="23"/>
                <w:lang w:val="ru-RU"/>
              </w:rPr>
            </w:pPr>
            <w:r w:rsidRPr="006A1720">
              <w:rPr>
                <w:sz w:val="23"/>
                <w:szCs w:val="23"/>
                <w:lang w:val="ru-RU"/>
              </w:rPr>
              <w:t>•  знать имена выдающихся отечественных и зарубежных композиторов и узнавать наиболее значимые их произведе</w:t>
            </w:r>
            <w:r w:rsidRPr="006A1720">
              <w:rPr>
                <w:sz w:val="23"/>
                <w:szCs w:val="23"/>
                <w:lang w:val="ru-RU"/>
              </w:rPr>
              <w:softHyphen/>
              <w:t>ния;</w:t>
            </w:r>
          </w:p>
          <w:p w:rsidR="006A1720" w:rsidRPr="006A1720" w:rsidRDefault="006A1720" w:rsidP="006A1720">
            <w:pPr>
              <w:jc w:val="both"/>
              <w:rPr>
                <w:sz w:val="23"/>
                <w:szCs w:val="23"/>
                <w:lang w:val="ru-RU"/>
              </w:rPr>
            </w:pPr>
            <w:r w:rsidRPr="006A1720">
              <w:rPr>
                <w:sz w:val="23"/>
                <w:szCs w:val="23"/>
                <w:lang w:val="ru-RU"/>
              </w:rPr>
              <w:t>•  размышлять о знакомом музыкальном произведении, высказывая суждение об основной идее, средствах ее воп</w:t>
            </w:r>
            <w:r w:rsidRPr="006A1720">
              <w:rPr>
                <w:sz w:val="23"/>
                <w:szCs w:val="23"/>
                <w:lang w:val="ru-RU"/>
              </w:rPr>
              <w:softHyphen/>
              <w:t>лощения, интонационных особенностях, жанре, форме, исполнителях;</w:t>
            </w:r>
          </w:p>
          <w:p w:rsidR="006A1720" w:rsidRPr="006A1720" w:rsidRDefault="006A1720" w:rsidP="006A1720">
            <w:pPr>
              <w:jc w:val="both"/>
              <w:rPr>
                <w:sz w:val="23"/>
                <w:szCs w:val="23"/>
                <w:lang w:val="ru-RU"/>
              </w:rPr>
            </w:pPr>
            <w:r w:rsidRPr="006A1720">
              <w:rPr>
                <w:sz w:val="23"/>
                <w:szCs w:val="23"/>
                <w:lang w:val="ru-RU"/>
              </w:rPr>
              <w:t>• давать личностную оценку музыке, звучащей на уроке и вне школы, аргументируя свое отношение к тем или иным музыкальным явлениям;</w:t>
            </w:r>
          </w:p>
          <w:p w:rsidR="006A1720" w:rsidRPr="006A1720" w:rsidRDefault="006A1720" w:rsidP="006A1720">
            <w:pPr>
              <w:jc w:val="both"/>
              <w:rPr>
                <w:sz w:val="23"/>
                <w:szCs w:val="23"/>
                <w:lang w:val="ru-RU"/>
              </w:rPr>
            </w:pPr>
            <w:r w:rsidRPr="006A1720">
              <w:rPr>
                <w:sz w:val="23"/>
                <w:szCs w:val="23"/>
                <w:lang w:val="ru-RU"/>
              </w:rPr>
              <w:t>•   исполнять народные и современные песни, знакомые мелодии изученных классических произведений;</w:t>
            </w:r>
          </w:p>
          <w:p w:rsidR="006A1720" w:rsidRPr="006A1720" w:rsidRDefault="006A1720" w:rsidP="006A1720">
            <w:pPr>
              <w:jc w:val="both"/>
              <w:rPr>
                <w:sz w:val="23"/>
                <w:szCs w:val="23"/>
                <w:lang w:val="ru-RU"/>
              </w:rPr>
            </w:pPr>
            <w:r w:rsidRPr="006A1720">
              <w:rPr>
                <w:sz w:val="23"/>
                <w:szCs w:val="23"/>
                <w:lang w:val="ru-RU"/>
              </w:rPr>
              <w:t>•  использовать знания о музыке и музыкантах, полученные на уроках, при составлении домашней фонотеки, видеотеки и пр.</w:t>
            </w:r>
          </w:p>
          <w:p w:rsidR="006A1720" w:rsidRPr="006A1720" w:rsidRDefault="006A1720" w:rsidP="006A1720">
            <w:pPr>
              <w:jc w:val="both"/>
              <w:rPr>
                <w:sz w:val="23"/>
                <w:szCs w:val="23"/>
                <w:lang w:val="ru-RU"/>
              </w:rPr>
            </w:pPr>
            <w:r w:rsidRPr="006A1720">
              <w:rPr>
                <w:sz w:val="23"/>
                <w:szCs w:val="23"/>
                <w:lang w:val="ru-RU"/>
              </w:rPr>
              <w:t>•  понимать значение традиций и новаторства в музыкаль</w:t>
            </w:r>
            <w:r w:rsidRPr="006A1720">
              <w:rPr>
                <w:sz w:val="23"/>
                <w:szCs w:val="23"/>
                <w:lang w:val="ru-RU"/>
              </w:rPr>
              <w:softHyphen/>
              <w:t>ном искусстве прошлого и настоящего времени;</w:t>
            </w:r>
          </w:p>
          <w:p w:rsidR="006A1720" w:rsidRPr="006A1720" w:rsidRDefault="006A1720" w:rsidP="006A1720">
            <w:pPr>
              <w:jc w:val="both"/>
              <w:rPr>
                <w:sz w:val="23"/>
                <w:szCs w:val="23"/>
                <w:lang w:val="ru-RU"/>
              </w:rPr>
            </w:pPr>
            <w:r w:rsidRPr="006A1720">
              <w:rPr>
                <w:sz w:val="23"/>
                <w:szCs w:val="23"/>
                <w:lang w:val="ru-RU"/>
              </w:rPr>
              <w:t>•  оценивать произведения разных направлений музыкаль</w:t>
            </w:r>
            <w:r w:rsidRPr="006A1720">
              <w:rPr>
                <w:sz w:val="23"/>
                <w:szCs w:val="23"/>
                <w:lang w:val="ru-RU"/>
              </w:rPr>
              <w:softHyphen/>
              <w:t>ного искусства и обосновывать свои предпочтения в ситу</w:t>
            </w:r>
            <w:r w:rsidRPr="006A1720">
              <w:rPr>
                <w:sz w:val="23"/>
                <w:szCs w:val="23"/>
                <w:lang w:val="ru-RU"/>
              </w:rPr>
              <w:softHyphen/>
              <w:t>ации выбора;</w:t>
            </w:r>
          </w:p>
          <w:p w:rsidR="006A1720" w:rsidRPr="006A1720" w:rsidRDefault="006A1720" w:rsidP="006A1720">
            <w:pPr>
              <w:jc w:val="both"/>
              <w:rPr>
                <w:sz w:val="23"/>
                <w:szCs w:val="23"/>
                <w:lang w:val="ru-RU"/>
              </w:rPr>
            </w:pPr>
            <w:r w:rsidRPr="006A1720">
              <w:rPr>
                <w:sz w:val="23"/>
                <w:szCs w:val="23"/>
                <w:lang w:val="ru-RU"/>
              </w:rPr>
              <w:t>•  знать имена выдающихся композиторов и исполнителей в различных областях музыкального искусства;</w:t>
            </w:r>
          </w:p>
          <w:p w:rsidR="006A1720" w:rsidRPr="0030211F" w:rsidRDefault="006A1720" w:rsidP="006A1720">
            <w:pPr>
              <w:jc w:val="both"/>
              <w:rPr>
                <w:sz w:val="23"/>
                <w:szCs w:val="23"/>
                <w:lang w:val="ru-RU"/>
              </w:rPr>
            </w:pPr>
            <w:r w:rsidRPr="0030211F">
              <w:rPr>
                <w:bCs/>
                <w:sz w:val="23"/>
                <w:szCs w:val="23"/>
                <w:lang w:val="ru-RU"/>
              </w:rPr>
              <w:lastRenderedPageBreak/>
              <w:t>•  иметь представление об особенностях языка, инструмен</w:t>
            </w:r>
            <w:r w:rsidRPr="0030211F">
              <w:rPr>
                <w:bCs/>
                <w:sz w:val="23"/>
                <w:szCs w:val="23"/>
                <w:lang w:val="ru-RU"/>
              </w:rPr>
              <w:softHyphen/>
              <w:t>тария, манеры исполнения музыкальных произведений раз</w:t>
            </w:r>
            <w:r w:rsidRPr="0030211F">
              <w:rPr>
                <w:bCs/>
                <w:sz w:val="23"/>
                <w:szCs w:val="23"/>
                <w:lang w:val="ru-RU"/>
              </w:rPr>
              <w:softHyphen/>
              <w:t>ных эпох;</w:t>
            </w:r>
          </w:p>
          <w:p w:rsidR="006A1720" w:rsidRPr="0030211F" w:rsidRDefault="006A1720" w:rsidP="006A1720">
            <w:pPr>
              <w:jc w:val="both"/>
              <w:rPr>
                <w:sz w:val="23"/>
                <w:szCs w:val="23"/>
                <w:lang w:val="ru-RU"/>
              </w:rPr>
            </w:pPr>
            <w:r w:rsidRPr="0030211F">
              <w:rPr>
                <w:bCs/>
                <w:sz w:val="23"/>
                <w:szCs w:val="23"/>
                <w:lang w:val="ru-RU"/>
              </w:rPr>
              <w:t>•  сопоставлять стилевые, интонационно-жанровые особен</w:t>
            </w:r>
            <w:r w:rsidRPr="0030211F">
              <w:rPr>
                <w:bCs/>
                <w:sz w:val="23"/>
                <w:szCs w:val="23"/>
                <w:lang w:val="ru-RU"/>
              </w:rPr>
              <w:softHyphen/>
              <w:t>ности музыкальных произведений в процессе их слушания и исполнения;</w:t>
            </w:r>
          </w:p>
          <w:p w:rsidR="006A1720" w:rsidRPr="0030211F" w:rsidRDefault="006A1720" w:rsidP="006A1720">
            <w:pPr>
              <w:jc w:val="both"/>
              <w:rPr>
                <w:sz w:val="23"/>
                <w:szCs w:val="23"/>
                <w:lang w:val="ru-RU"/>
              </w:rPr>
            </w:pPr>
            <w:r w:rsidRPr="0030211F">
              <w:rPr>
                <w:bCs/>
                <w:sz w:val="23"/>
                <w:szCs w:val="23"/>
                <w:lang w:val="ru-RU"/>
              </w:rPr>
              <w:t>•  знать и уметь исполнять песни разных жанров (фольклор, классика, современность); формировать свой песенный репертуар;</w:t>
            </w:r>
          </w:p>
          <w:p w:rsidR="006A1720" w:rsidRPr="0030211F" w:rsidRDefault="006A1720" w:rsidP="006A1720">
            <w:pPr>
              <w:jc w:val="both"/>
              <w:rPr>
                <w:sz w:val="23"/>
                <w:szCs w:val="23"/>
                <w:lang w:val="ru-RU"/>
              </w:rPr>
            </w:pPr>
            <w:r w:rsidRPr="0030211F">
              <w:rPr>
                <w:bCs/>
                <w:sz w:val="23"/>
                <w:szCs w:val="23"/>
                <w:lang w:val="ru-RU"/>
              </w:rPr>
              <w:t>•  ориентироваться в окружающем музыкальном простран</w:t>
            </w:r>
            <w:r w:rsidRPr="0030211F">
              <w:rPr>
                <w:bCs/>
                <w:sz w:val="23"/>
                <w:szCs w:val="23"/>
                <w:lang w:val="ru-RU"/>
              </w:rPr>
              <w:softHyphen/>
              <w:t>стве; понимать значимость классического, народного музы</w:t>
            </w:r>
            <w:r w:rsidRPr="0030211F">
              <w:rPr>
                <w:bCs/>
                <w:sz w:val="23"/>
                <w:szCs w:val="23"/>
                <w:lang w:val="ru-RU"/>
              </w:rPr>
              <w:softHyphen/>
              <w:t>кального искусства, музыки религиозной традиции в их соотношении с массовой музыкальной культурой;</w:t>
            </w:r>
          </w:p>
          <w:p w:rsidR="006A1720" w:rsidRPr="0030211F" w:rsidRDefault="006A1720" w:rsidP="006A1720">
            <w:pPr>
              <w:jc w:val="both"/>
              <w:rPr>
                <w:bCs/>
                <w:sz w:val="23"/>
                <w:szCs w:val="23"/>
                <w:lang w:val="ru-RU"/>
              </w:rPr>
            </w:pPr>
            <w:r w:rsidRPr="0030211F">
              <w:rPr>
                <w:bCs/>
                <w:sz w:val="23"/>
                <w:szCs w:val="23"/>
                <w:lang w:val="ru-RU"/>
              </w:rPr>
              <w:t xml:space="preserve">•  иметь представление о крупнейших музыкальных центрах мирового значения (театры оперы и балета, концертные залы, музеи), о текущих событиях музыкальной жизни в отечественной    культуре и за рубежом;   </w:t>
            </w:r>
          </w:p>
          <w:p w:rsidR="006A1720" w:rsidRPr="0030211F" w:rsidRDefault="006A1720" w:rsidP="006A1720">
            <w:pPr>
              <w:jc w:val="both"/>
              <w:rPr>
                <w:sz w:val="23"/>
                <w:szCs w:val="23"/>
                <w:lang w:val="ru-RU"/>
              </w:rPr>
            </w:pPr>
          </w:p>
          <w:p w:rsidR="006A1720" w:rsidRPr="0030211F" w:rsidRDefault="006A1720" w:rsidP="006A1720">
            <w:pPr>
              <w:ind w:left="284"/>
              <w:jc w:val="both"/>
              <w:rPr>
                <w:b/>
                <w:caps/>
                <w:color w:val="000000"/>
                <w:sz w:val="23"/>
                <w:szCs w:val="23"/>
                <w:lang w:val="ru-RU"/>
              </w:rPr>
            </w:pPr>
            <w:r w:rsidRPr="0030211F">
              <w:rPr>
                <w:b/>
                <w:caps/>
                <w:color w:val="000000"/>
                <w:sz w:val="23"/>
                <w:szCs w:val="23"/>
                <w:lang w:val="ru-RU"/>
              </w:rPr>
              <w:t xml:space="preserve"> </w:t>
            </w:r>
          </w:p>
          <w:p w:rsidR="006A1720" w:rsidRPr="0030211F" w:rsidRDefault="006A1720" w:rsidP="006A1720">
            <w:pPr>
              <w:ind w:left="284"/>
              <w:jc w:val="both"/>
              <w:rPr>
                <w:lang w:val="ru-RU"/>
              </w:rPr>
            </w:pPr>
          </w:p>
          <w:p w:rsidR="00855358" w:rsidRDefault="00855358" w:rsidP="00855358">
            <w:pPr>
              <w:rPr>
                <w:sz w:val="24"/>
                <w:szCs w:val="24"/>
                <w:lang w:val="ru-RU"/>
              </w:rPr>
            </w:pPr>
          </w:p>
          <w:p w:rsidR="006A1720" w:rsidRPr="00855358" w:rsidRDefault="006A1720" w:rsidP="00855358">
            <w:pPr>
              <w:rPr>
                <w:sz w:val="24"/>
                <w:szCs w:val="24"/>
                <w:lang w:val="ru-RU"/>
              </w:rPr>
            </w:pPr>
          </w:p>
          <w:p w:rsidR="00EA7523" w:rsidRPr="00EA7523" w:rsidRDefault="00EA7523" w:rsidP="00855358">
            <w:pPr>
              <w:rPr>
                <w:lang w:val="ru-RU"/>
              </w:rPr>
            </w:pPr>
          </w:p>
        </w:tc>
      </w:tr>
      <w:tr w:rsidR="00EA7523" w:rsidRPr="00D40AEA" w:rsidTr="009A4087">
        <w:trPr>
          <w:trHeight w:val="983"/>
        </w:trPr>
        <w:tc>
          <w:tcPr>
            <w:tcW w:w="473" w:type="dxa"/>
          </w:tcPr>
          <w:p w:rsidR="00EA7523" w:rsidRPr="00D40AEA" w:rsidRDefault="00EA7523" w:rsidP="00EA7523">
            <w:r w:rsidRPr="00D40AEA">
              <w:lastRenderedPageBreak/>
              <w:t>6.</w:t>
            </w:r>
          </w:p>
        </w:tc>
        <w:tc>
          <w:tcPr>
            <w:tcW w:w="4105" w:type="dxa"/>
          </w:tcPr>
          <w:p w:rsidR="00EA7523" w:rsidRPr="00EA7523" w:rsidRDefault="00EA7523" w:rsidP="00EA7523">
            <w:pPr>
              <w:rPr>
                <w:lang w:val="ru-RU"/>
              </w:rPr>
            </w:pPr>
            <w:r w:rsidRPr="00EA7523">
              <w:rPr>
                <w:lang w:val="ru-RU"/>
              </w:rPr>
              <w:t>Система оценки результатов, критерии освоения учебного материала</w:t>
            </w:r>
          </w:p>
        </w:tc>
        <w:tc>
          <w:tcPr>
            <w:tcW w:w="10348" w:type="dxa"/>
          </w:tcPr>
          <w:p w:rsidR="00855358" w:rsidRPr="0030211F" w:rsidRDefault="00855358" w:rsidP="00855358">
            <w:pPr>
              <w:jc w:val="center"/>
              <w:rPr>
                <w:sz w:val="24"/>
                <w:szCs w:val="24"/>
                <w:lang w:val="ru-RU"/>
              </w:rPr>
            </w:pPr>
            <w:r w:rsidRPr="0030211F">
              <w:rPr>
                <w:i/>
                <w:iCs/>
                <w:sz w:val="24"/>
                <w:szCs w:val="24"/>
                <w:lang w:val="ru-RU"/>
              </w:rPr>
              <w:t>Слушание музыки</w:t>
            </w:r>
          </w:p>
          <w:p w:rsidR="00855358" w:rsidRPr="0030211F" w:rsidRDefault="00855358" w:rsidP="00855358">
            <w:pPr>
              <w:rPr>
                <w:sz w:val="24"/>
                <w:szCs w:val="24"/>
                <w:lang w:val="ru-RU"/>
              </w:rPr>
            </w:pPr>
            <w:r w:rsidRPr="0030211F">
              <w:rPr>
                <w:sz w:val="24"/>
                <w:szCs w:val="24"/>
                <w:lang w:val="ru-RU"/>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855358" w:rsidRPr="00C36517" w:rsidRDefault="00855358" w:rsidP="00855358">
            <w:pPr>
              <w:rPr>
                <w:sz w:val="24"/>
                <w:szCs w:val="24"/>
              </w:rPr>
            </w:pPr>
            <w:r w:rsidRPr="00C36517">
              <w:rPr>
                <w:sz w:val="24"/>
                <w:szCs w:val="24"/>
              </w:rPr>
              <w:t>Учитывается:</w:t>
            </w:r>
          </w:p>
          <w:p w:rsidR="00855358" w:rsidRPr="0030211F" w:rsidRDefault="00855358" w:rsidP="00855358">
            <w:pPr>
              <w:widowControl/>
              <w:numPr>
                <w:ilvl w:val="0"/>
                <w:numId w:val="5"/>
              </w:numPr>
              <w:autoSpaceDE/>
              <w:autoSpaceDN/>
              <w:ind w:left="0"/>
              <w:rPr>
                <w:sz w:val="24"/>
                <w:szCs w:val="24"/>
                <w:lang w:val="ru-RU"/>
              </w:rPr>
            </w:pPr>
            <w:r w:rsidRPr="0030211F">
              <w:rPr>
                <w:sz w:val="24"/>
                <w:szCs w:val="24"/>
                <w:lang w:val="ru-RU"/>
              </w:rPr>
              <w:t>степень раскрытия эмоционального содержания музыкального произведения через средства музыкальной выразительности;</w:t>
            </w:r>
          </w:p>
          <w:p w:rsidR="00855358" w:rsidRPr="0030211F" w:rsidRDefault="00855358" w:rsidP="00855358">
            <w:pPr>
              <w:widowControl/>
              <w:numPr>
                <w:ilvl w:val="0"/>
                <w:numId w:val="5"/>
              </w:numPr>
              <w:autoSpaceDE/>
              <w:autoSpaceDN/>
              <w:ind w:left="0"/>
              <w:rPr>
                <w:sz w:val="24"/>
                <w:szCs w:val="24"/>
                <w:lang w:val="ru-RU"/>
              </w:rPr>
            </w:pPr>
            <w:r w:rsidRPr="0030211F">
              <w:rPr>
                <w:sz w:val="24"/>
                <w:szCs w:val="24"/>
                <w:lang w:val="ru-RU"/>
              </w:rPr>
              <w:t>самостоятельность в разборе музыкального произведения;</w:t>
            </w:r>
          </w:p>
          <w:p w:rsidR="00855358" w:rsidRPr="0030211F" w:rsidRDefault="00855358" w:rsidP="00855358">
            <w:pPr>
              <w:widowControl/>
              <w:numPr>
                <w:ilvl w:val="0"/>
                <w:numId w:val="5"/>
              </w:numPr>
              <w:autoSpaceDE/>
              <w:autoSpaceDN/>
              <w:ind w:left="0"/>
              <w:rPr>
                <w:sz w:val="24"/>
                <w:szCs w:val="24"/>
                <w:lang w:val="ru-RU"/>
              </w:rPr>
            </w:pPr>
            <w:r w:rsidRPr="0030211F">
              <w:rPr>
                <w:sz w:val="24"/>
                <w:szCs w:val="24"/>
                <w:lang w:val="ru-RU"/>
              </w:rPr>
              <w:t>умение учащегося сравнивать произведения и делать самостоятельные обобщения на основе полученных знаний.</w:t>
            </w:r>
          </w:p>
          <w:p w:rsidR="00855358" w:rsidRPr="0030211F" w:rsidRDefault="00855358" w:rsidP="00855358">
            <w:pPr>
              <w:spacing w:line="294" w:lineRule="atLeast"/>
              <w:rPr>
                <w:sz w:val="24"/>
                <w:szCs w:val="24"/>
                <w:lang w:val="ru-RU"/>
              </w:rPr>
            </w:pPr>
            <w:r w:rsidRPr="0030211F">
              <w:rPr>
                <w:i/>
                <w:iCs/>
                <w:sz w:val="24"/>
                <w:szCs w:val="24"/>
                <w:lang w:val="ru-RU"/>
              </w:rPr>
              <w:t>Критерии оценки:</w:t>
            </w:r>
          </w:p>
          <w:p w:rsidR="00855358" w:rsidRPr="0030211F" w:rsidRDefault="00855358" w:rsidP="00855358">
            <w:pPr>
              <w:rPr>
                <w:sz w:val="24"/>
                <w:szCs w:val="24"/>
                <w:lang w:val="ru-RU"/>
              </w:rPr>
            </w:pPr>
            <w:r w:rsidRPr="0030211F">
              <w:rPr>
                <w:b/>
                <w:bCs/>
                <w:sz w:val="24"/>
                <w:szCs w:val="24"/>
                <w:lang w:val="ru-RU"/>
              </w:rPr>
              <w:t>Отметка «5»</w:t>
            </w:r>
          </w:p>
          <w:p w:rsidR="00855358" w:rsidRPr="0030211F" w:rsidRDefault="00855358" w:rsidP="00855358">
            <w:pPr>
              <w:shd w:val="clear" w:color="auto" w:fill="FFFFFF"/>
              <w:rPr>
                <w:sz w:val="24"/>
                <w:szCs w:val="24"/>
                <w:lang w:val="ru-RU"/>
              </w:rPr>
            </w:pPr>
            <w:r w:rsidRPr="0030211F">
              <w:rPr>
                <w:color w:val="000000"/>
                <w:sz w:val="24"/>
                <w:szCs w:val="24"/>
                <w:shd w:val="clear" w:color="auto" w:fill="FFFFFF"/>
                <w:lang w:val="ru-RU"/>
              </w:rPr>
              <w:t>Дан правильный и полный ответ, включающий характеристику содержания музыкального произведения, средств музыкальной выразительности,</w:t>
            </w:r>
            <w:r w:rsidRPr="00C36517">
              <w:rPr>
                <w:b/>
                <w:bCs/>
                <w:i/>
                <w:iCs/>
                <w:color w:val="000000"/>
                <w:sz w:val="24"/>
                <w:szCs w:val="24"/>
              </w:rPr>
              <w:t> </w:t>
            </w:r>
            <w:r w:rsidRPr="0030211F">
              <w:rPr>
                <w:color w:val="000000"/>
                <w:sz w:val="24"/>
                <w:szCs w:val="24"/>
                <w:shd w:val="clear" w:color="auto" w:fill="FFFFFF"/>
                <w:lang w:val="ru-RU"/>
              </w:rPr>
              <w:t>ответ самостоятельный;</w:t>
            </w:r>
          </w:p>
          <w:p w:rsidR="00855358" w:rsidRPr="0030211F" w:rsidRDefault="00855358" w:rsidP="00855358">
            <w:pPr>
              <w:rPr>
                <w:sz w:val="24"/>
                <w:szCs w:val="24"/>
                <w:lang w:val="ru-RU"/>
              </w:rPr>
            </w:pPr>
            <w:r w:rsidRPr="0030211F">
              <w:rPr>
                <w:b/>
                <w:bCs/>
                <w:sz w:val="24"/>
                <w:szCs w:val="24"/>
                <w:lang w:val="ru-RU"/>
              </w:rPr>
              <w:t>Отметка</w:t>
            </w:r>
            <w:r w:rsidRPr="00C36517">
              <w:rPr>
                <w:b/>
                <w:bCs/>
                <w:sz w:val="24"/>
                <w:szCs w:val="24"/>
              </w:rPr>
              <w:t> </w:t>
            </w:r>
            <w:r w:rsidRPr="0030211F">
              <w:rPr>
                <w:b/>
                <w:bCs/>
                <w:i/>
                <w:iCs/>
                <w:color w:val="000000"/>
                <w:sz w:val="24"/>
                <w:szCs w:val="24"/>
                <w:shd w:val="clear" w:color="auto" w:fill="FFFFFF"/>
                <w:lang w:val="ru-RU"/>
              </w:rPr>
              <w:t>«4»</w:t>
            </w:r>
          </w:p>
          <w:p w:rsidR="00855358" w:rsidRPr="0030211F" w:rsidRDefault="00855358" w:rsidP="00855358">
            <w:pPr>
              <w:rPr>
                <w:sz w:val="24"/>
                <w:szCs w:val="24"/>
                <w:lang w:val="ru-RU"/>
              </w:rPr>
            </w:pPr>
            <w:r w:rsidRPr="0030211F">
              <w:rPr>
                <w:color w:val="000000"/>
                <w:sz w:val="24"/>
                <w:szCs w:val="24"/>
                <w:shd w:val="clear" w:color="auto" w:fill="FFFFFF"/>
                <w:lang w:val="ru-RU"/>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855358" w:rsidRPr="0030211F" w:rsidRDefault="00855358" w:rsidP="00855358">
            <w:pPr>
              <w:shd w:val="clear" w:color="auto" w:fill="FFFFFF"/>
              <w:rPr>
                <w:sz w:val="24"/>
                <w:szCs w:val="24"/>
                <w:lang w:val="ru-RU"/>
              </w:rPr>
            </w:pPr>
            <w:r w:rsidRPr="0030211F">
              <w:rPr>
                <w:b/>
                <w:bCs/>
                <w:sz w:val="24"/>
                <w:szCs w:val="24"/>
                <w:lang w:val="ru-RU"/>
              </w:rPr>
              <w:t>Отметка</w:t>
            </w:r>
            <w:r w:rsidRPr="00C36517">
              <w:rPr>
                <w:b/>
                <w:bCs/>
                <w:sz w:val="24"/>
                <w:szCs w:val="24"/>
              </w:rPr>
              <w:t> </w:t>
            </w:r>
            <w:r w:rsidRPr="0030211F">
              <w:rPr>
                <w:b/>
                <w:bCs/>
                <w:i/>
                <w:iCs/>
                <w:color w:val="000000"/>
                <w:sz w:val="24"/>
                <w:szCs w:val="24"/>
                <w:shd w:val="clear" w:color="auto" w:fill="FFFFFF"/>
                <w:lang w:val="ru-RU"/>
              </w:rPr>
              <w:t>«3»</w:t>
            </w:r>
          </w:p>
          <w:p w:rsidR="00855358" w:rsidRPr="0030211F" w:rsidRDefault="00855358" w:rsidP="00855358">
            <w:pPr>
              <w:shd w:val="clear" w:color="auto" w:fill="FFFFFF"/>
              <w:rPr>
                <w:sz w:val="24"/>
                <w:szCs w:val="24"/>
                <w:lang w:val="ru-RU"/>
              </w:rPr>
            </w:pPr>
            <w:r w:rsidRPr="0030211F">
              <w:rPr>
                <w:color w:val="000000"/>
                <w:sz w:val="24"/>
                <w:szCs w:val="24"/>
                <w:shd w:val="clear" w:color="auto" w:fill="FFFFFF"/>
                <w:lang w:val="ru-RU"/>
              </w:rPr>
              <w:t>Ответ правильный, но неполный, средства музыкальной выразительности раскрыты недостаточно,</w:t>
            </w:r>
            <w:r w:rsidRPr="00C36517">
              <w:rPr>
                <w:color w:val="000000"/>
                <w:sz w:val="24"/>
                <w:szCs w:val="24"/>
                <w:shd w:val="clear" w:color="auto" w:fill="FFFFFF"/>
              </w:rPr>
              <w:t> </w:t>
            </w:r>
            <w:r w:rsidRPr="0030211F">
              <w:rPr>
                <w:color w:val="000000"/>
                <w:sz w:val="24"/>
                <w:szCs w:val="24"/>
                <w:shd w:val="clear" w:color="auto" w:fill="FFFFFF"/>
                <w:lang w:val="ru-RU"/>
              </w:rPr>
              <w:t>допустимы несколько наводящих вопросов учителя;</w:t>
            </w:r>
          </w:p>
          <w:p w:rsidR="00855358" w:rsidRPr="0030211F" w:rsidRDefault="00855358" w:rsidP="00855358">
            <w:pPr>
              <w:shd w:val="clear" w:color="auto" w:fill="FFFFFF"/>
              <w:rPr>
                <w:sz w:val="24"/>
                <w:szCs w:val="24"/>
                <w:lang w:val="ru-RU"/>
              </w:rPr>
            </w:pPr>
            <w:r w:rsidRPr="0030211F">
              <w:rPr>
                <w:b/>
                <w:bCs/>
                <w:sz w:val="24"/>
                <w:szCs w:val="24"/>
                <w:lang w:val="ru-RU"/>
              </w:rPr>
              <w:lastRenderedPageBreak/>
              <w:t>Отметка</w:t>
            </w:r>
            <w:r w:rsidRPr="00C36517">
              <w:rPr>
                <w:b/>
                <w:bCs/>
                <w:sz w:val="24"/>
                <w:szCs w:val="24"/>
              </w:rPr>
              <w:t> </w:t>
            </w:r>
            <w:r w:rsidRPr="0030211F">
              <w:rPr>
                <w:b/>
                <w:bCs/>
                <w:i/>
                <w:iCs/>
                <w:color w:val="000000"/>
                <w:sz w:val="24"/>
                <w:szCs w:val="24"/>
                <w:shd w:val="clear" w:color="auto" w:fill="FFFFFF"/>
                <w:lang w:val="ru-RU"/>
              </w:rPr>
              <w:t>«2»</w:t>
            </w:r>
          </w:p>
          <w:p w:rsidR="00855358" w:rsidRPr="0030211F" w:rsidRDefault="00855358" w:rsidP="00855358">
            <w:pPr>
              <w:shd w:val="clear" w:color="auto" w:fill="FFFFFF"/>
              <w:rPr>
                <w:sz w:val="24"/>
                <w:szCs w:val="24"/>
                <w:lang w:val="ru-RU"/>
              </w:rPr>
            </w:pPr>
            <w:r w:rsidRPr="0030211F">
              <w:rPr>
                <w:color w:val="000000"/>
                <w:sz w:val="24"/>
                <w:szCs w:val="24"/>
                <w:shd w:val="clear" w:color="auto" w:fill="FFFFFF"/>
                <w:lang w:val="ru-RU"/>
              </w:rPr>
              <w:t>Оответ обнаруживает незнание и непонимание учебного материала.</w:t>
            </w:r>
          </w:p>
          <w:p w:rsidR="00855358" w:rsidRPr="0030211F" w:rsidRDefault="00855358" w:rsidP="00855358">
            <w:pPr>
              <w:rPr>
                <w:sz w:val="24"/>
                <w:szCs w:val="24"/>
                <w:lang w:val="ru-RU"/>
              </w:rPr>
            </w:pPr>
          </w:p>
          <w:p w:rsidR="00855358" w:rsidRPr="0030211F" w:rsidRDefault="00855358" w:rsidP="00855358">
            <w:pPr>
              <w:jc w:val="center"/>
              <w:rPr>
                <w:sz w:val="24"/>
                <w:szCs w:val="24"/>
                <w:lang w:val="ru-RU"/>
              </w:rPr>
            </w:pPr>
            <w:r w:rsidRPr="0030211F">
              <w:rPr>
                <w:i/>
                <w:iCs/>
                <w:sz w:val="24"/>
                <w:szCs w:val="24"/>
                <w:lang w:val="ru-RU"/>
              </w:rPr>
              <w:t>Хоровое пение.</w:t>
            </w:r>
          </w:p>
          <w:p w:rsidR="00855358" w:rsidRPr="0030211F" w:rsidRDefault="00855358" w:rsidP="00855358">
            <w:pPr>
              <w:rPr>
                <w:sz w:val="24"/>
                <w:szCs w:val="24"/>
                <w:lang w:val="ru-RU"/>
              </w:rPr>
            </w:pPr>
            <w:r w:rsidRPr="0030211F">
              <w:rPr>
                <w:sz w:val="24"/>
                <w:szCs w:val="24"/>
                <w:lang w:val="ru-RU"/>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855358" w:rsidRPr="0030211F" w:rsidRDefault="00855358" w:rsidP="00855358">
            <w:pPr>
              <w:rPr>
                <w:sz w:val="24"/>
                <w:szCs w:val="24"/>
                <w:lang w:val="ru-RU"/>
              </w:rPr>
            </w:pPr>
            <w:r w:rsidRPr="0030211F">
              <w:rPr>
                <w:sz w:val="24"/>
                <w:szCs w:val="24"/>
                <w:lang w:val="ru-RU"/>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855358" w:rsidRPr="0030211F" w:rsidRDefault="00855358" w:rsidP="00855358">
            <w:pPr>
              <w:spacing w:line="294" w:lineRule="atLeast"/>
              <w:rPr>
                <w:sz w:val="24"/>
                <w:szCs w:val="24"/>
                <w:lang w:val="ru-RU"/>
              </w:rPr>
            </w:pPr>
            <w:r w:rsidRPr="0030211F">
              <w:rPr>
                <w:i/>
                <w:iCs/>
                <w:sz w:val="24"/>
                <w:szCs w:val="24"/>
                <w:lang w:val="ru-RU"/>
              </w:rPr>
              <w:t>Критерии оценки:</w:t>
            </w:r>
          </w:p>
          <w:p w:rsidR="00855358" w:rsidRPr="0030211F" w:rsidRDefault="00855358" w:rsidP="00855358">
            <w:pPr>
              <w:rPr>
                <w:sz w:val="24"/>
                <w:szCs w:val="24"/>
                <w:lang w:val="ru-RU"/>
              </w:rPr>
            </w:pPr>
            <w:r w:rsidRPr="0030211F">
              <w:rPr>
                <w:b/>
                <w:bCs/>
                <w:sz w:val="24"/>
                <w:szCs w:val="24"/>
                <w:lang w:val="ru-RU"/>
              </w:rPr>
              <w:t>Отметка «5»</w:t>
            </w:r>
          </w:p>
          <w:p w:rsidR="00855358" w:rsidRPr="0030211F" w:rsidRDefault="00855358" w:rsidP="00855358">
            <w:pPr>
              <w:shd w:val="clear" w:color="auto" w:fill="FFFFFF"/>
              <w:rPr>
                <w:sz w:val="24"/>
                <w:szCs w:val="24"/>
                <w:lang w:val="ru-RU"/>
              </w:rPr>
            </w:pPr>
            <w:r w:rsidRPr="0030211F">
              <w:rPr>
                <w:color w:val="000000"/>
                <w:sz w:val="24"/>
                <w:szCs w:val="24"/>
                <w:shd w:val="clear" w:color="auto" w:fill="FFFFFF"/>
                <w:lang w:val="ru-RU"/>
              </w:rPr>
              <w:t>Знание мелодической линии и текста песни, чистое интонирование и ритмически точное исполнение, выразительное исполнение;</w:t>
            </w:r>
          </w:p>
          <w:p w:rsidR="00855358" w:rsidRPr="0030211F" w:rsidRDefault="00855358" w:rsidP="00855358">
            <w:pPr>
              <w:shd w:val="clear" w:color="auto" w:fill="FFFFFF"/>
              <w:rPr>
                <w:sz w:val="24"/>
                <w:szCs w:val="24"/>
                <w:lang w:val="ru-RU"/>
              </w:rPr>
            </w:pPr>
            <w:r w:rsidRPr="0030211F">
              <w:rPr>
                <w:b/>
                <w:bCs/>
                <w:sz w:val="24"/>
                <w:szCs w:val="24"/>
                <w:lang w:val="ru-RU"/>
              </w:rPr>
              <w:t>Отметка</w:t>
            </w:r>
            <w:r w:rsidRPr="00C36517">
              <w:rPr>
                <w:b/>
                <w:bCs/>
                <w:sz w:val="24"/>
                <w:szCs w:val="24"/>
              </w:rPr>
              <w:t> </w:t>
            </w:r>
            <w:r w:rsidRPr="0030211F">
              <w:rPr>
                <w:b/>
                <w:bCs/>
                <w:i/>
                <w:iCs/>
                <w:color w:val="000000"/>
                <w:sz w:val="24"/>
                <w:szCs w:val="24"/>
                <w:shd w:val="clear" w:color="auto" w:fill="FFFFFF"/>
                <w:lang w:val="ru-RU"/>
              </w:rPr>
              <w:t>«4»</w:t>
            </w:r>
          </w:p>
          <w:p w:rsidR="00855358" w:rsidRPr="0030211F" w:rsidRDefault="00855358" w:rsidP="00855358">
            <w:pPr>
              <w:shd w:val="clear" w:color="auto" w:fill="FFFFFF"/>
              <w:rPr>
                <w:sz w:val="24"/>
                <w:szCs w:val="24"/>
                <w:lang w:val="ru-RU"/>
              </w:rPr>
            </w:pPr>
            <w:r w:rsidRPr="0030211F">
              <w:rPr>
                <w:color w:val="000000"/>
                <w:sz w:val="24"/>
                <w:szCs w:val="24"/>
                <w:shd w:val="clear" w:color="auto" w:fill="FFFFFF"/>
                <w:lang w:val="ru-RU"/>
              </w:rPr>
              <w:t>Знание мелодической линии и текста песни, в основном чистое интонирование, ритмически правильное, пение недостаточно выразительное;</w:t>
            </w:r>
          </w:p>
          <w:p w:rsidR="00855358" w:rsidRPr="0030211F" w:rsidRDefault="00855358" w:rsidP="00855358">
            <w:pPr>
              <w:shd w:val="clear" w:color="auto" w:fill="FFFFFF"/>
              <w:rPr>
                <w:sz w:val="24"/>
                <w:szCs w:val="24"/>
                <w:lang w:val="ru-RU"/>
              </w:rPr>
            </w:pPr>
            <w:r w:rsidRPr="0030211F">
              <w:rPr>
                <w:b/>
                <w:bCs/>
                <w:sz w:val="24"/>
                <w:szCs w:val="24"/>
                <w:lang w:val="ru-RU"/>
              </w:rPr>
              <w:t>Отметка</w:t>
            </w:r>
            <w:r w:rsidRPr="00C36517">
              <w:rPr>
                <w:b/>
                <w:bCs/>
                <w:sz w:val="24"/>
                <w:szCs w:val="24"/>
              </w:rPr>
              <w:t> </w:t>
            </w:r>
            <w:r w:rsidRPr="0030211F">
              <w:rPr>
                <w:b/>
                <w:bCs/>
                <w:i/>
                <w:iCs/>
                <w:color w:val="000000"/>
                <w:sz w:val="24"/>
                <w:szCs w:val="24"/>
                <w:shd w:val="clear" w:color="auto" w:fill="FFFFFF"/>
                <w:lang w:val="ru-RU"/>
              </w:rPr>
              <w:t>«3»</w:t>
            </w:r>
          </w:p>
          <w:p w:rsidR="00855358" w:rsidRPr="0030211F" w:rsidRDefault="00855358" w:rsidP="00855358">
            <w:pPr>
              <w:shd w:val="clear" w:color="auto" w:fill="FFFFFF"/>
              <w:rPr>
                <w:sz w:val="24"/>
                <w:szCs w:val="24"/>
                <w:lang w:val="ru-RU"/>
              </w:rPr>
            </w:pPr>
            <w:r w:rsidRPr="0030211F">
              <w:rPr>
                <w:color w:val="000000"/>
                <w:sz w:val="24"/>
                <w:szCs w:val="24"/>
                <w:shd w:val="clear" w:color="auto" w:fill="FFFFFF"/>
                <w:lang w:val="ru-RU"/>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855358" w:rsidRPr="0030211F" w:rsidRDefault="00855358" w:rsidP="00855358">
            <w:pPr>
              <w:shd w:val="clear" w:color="auto" w:fill="FFFFFF"/>
              <w:rPr>
                <w:sz w:val="24"/>
                <w:szCs w:val="24"/>
                <w:lang w:val="ru-RU"/>
              </w:rPr>
            </w:pPr>
            <w:r w:rsidRPr="0030211F">
              <w:rPr>
                <w:b/>
                <w:bCs/>
                <w:sz w:val="24"/>
                <w:szCs w:val="24"/>
                <w:lang w:val="ru-RU"/>
              </w:rPr>
              <w:t>Отметка</w:t>
            </w:r>
            <w:r w:rsidRPr="00C36517">
              <w:rPr>
                <w:b/>
                <w:bCs/>
                <w:sz w:val="24"/>
                <w:szCs w:val="24"/>
              </w:rPr>
              <w:t> </w:t>
            </w:r>
            <w:r w:rsidRPr="0030211F">
              <w:rPr>
                <w:b/>
                <w:bCs/>
                <w:i/>
                <w:iCs/>
                <w:color w:val="000000"/>
                <w:sz w:val="24"/>
                <w:szCs w:val="24"/>
                <w:shd w:val="clear" w:color="auto" w:fill="FFFFFF"/>
                <w:lang w:val="ru-RU"/>
              </w:rPr>
              <w:t>«2»</w:t>
            </w:r>
          </w:p>
          <w:p w:rsidR="00855358" w:rsidRPr="0030211F" w:rsidRDefault="00855358" w:rsidP="00855358">
            <w:pPr>
              <w:shd w:val="clear" w:color="auto" w:fill="FFFFFF"/>
              <w:rPr>
                <w:sz w:val="24"/>
                <w:szCs w:val="24"/>
                <w:lang w:val="ru-RU"/>
              </w:rPr>
            </w:pPr>
            <w:r w:rsidRPr="0030211F">
              <w:rPr>
                <w:color w:val="000000"/>
                <w:sz w:val="24"/>
                <w:szCs w:val="24"/>
                <w:shd w:val="clear" w:color="auto" w:fill="FFFFFF"/>
                <w:lang w:val="ru-RU"/>
              </w:rPr>
              <w:t>Исполнение неуверенное, фальшивое.</w:t>
            </w:r>
          </w:p>
          <w:p w:rsidR="00855358" w:rsidRPr="0030211F" w:rsidRDefault="00855358" w:rsidP="00855358">
            <w:pPr>
              <w:rPr>
                <w:sz w:val="24"/>
                <w:szCs w:val="24"/>
                <w:lang w:val="ru-RU"/>
              </w:rPr>
            </w:pPr>
          </w:p>
          <w:p w:rsidR="00855358" w:rsidRPr="0030211F" w:rsidRDefault="00855358" w:rsidP="00855358">
            <w:pPr>
              <w:spacing w:line="294" w:lineRule="atLeast"/>
              <w:jc w:val="center"/>
              <w:rPr>
                <w:sz w:val="24"/>
                <w:szCs w:val="24"/>
                <w:lang w:val="ru-RU"/>
              </w:rPr>
            </w:pPr>
            <w:r w:rsidRPr="0030211F">
              <w:rPr>
                <w:i/>
                <w:iCs/>
                <w:sz w:val="24"/>
                <w:szCs w:val="24"/>
                <w:lang w:val="ru-RU"/>
              </w:rPr>
              <w:t>Музыкальная терминология</w:t>
            </w:r>
          </w:p>
          <w:p w:rsidR="00855358" w:rsidRPr="0030211F" w:rsidRDefault="00855358" w:rsidP="00855358">
            <w:pPr>
              <w:spacing w:line="294" w:lineRule="atLeast"/>
              <w:rPr>
                <w:sz w:val="24"/>
                <w:szCs w:val="24"/>
                <w:lang w:val="ru-RU"/>
              </w:rPr>
            </w:pPr>
            <w:r w:rsidRPr="0030211F">
              <w:rPr>
                <w:i/>
                <w:iCs/>
                <w:sz w:val="24"/>
                <w:szCs w:val="24"/>
                <w:lang w:val="ru-RU"/>
              </w:rPr>
              <w:t>Критерии оценки:</w:t>
            </w:r>
          </w:p>
          <w:p w:rsidR="00855358" w:rsidRPr="0030211F" w:rsidRDefault="00855358" w:rsidP="00855358">
            <w:pPr>
              <w:rPr>
                <w:sz w:val="24"/>
                <w:szCs w:val="24"/>
                <w:lang w:val="ru-RU"/>
              </w:rPr>
            </w:pPr>
            <w:r w:rsidRPr="0030211F">
              <w:rPr>
                <w:b/>
                <w:bCs/>
                <w:sz w:val="24"/>
                <w:szCs w:val="24"/>
                <w:lang w:val="ru-RU"/>
              </w:rPr>
              <w:t>Отметка «5»</w:t>
            </w:r>
          </w:p>
          <w:p w:rsidR="00855358" w:rsidRPr="0030211F" w:rsidRDefault="00855358" w:rsidP="00855358">
            <w:pPr>
              <w:spacing w:line="294" w:lineRule="atLeast"/>
              <w:rPr>
                <w:sz w:val="24"/>
                <w:szCs w:val="24"/>
                <w:lang w:val="ru-RU"/>
              </w:rPr>
            </w:pPr>
            <w:r w:rsidRPr="0030211F">
              <w:rPr>
                <w:sz w:val="24"/>
                <w:szCs w:val="24"/>
                <w:lang w:val="ru-RU"/>
              </w:rPr>
              <w:t>Твердое знание терминов и понятий, умение применять это значение на практике.</w:t>
            </w:r>
          </w:p>
          <w:p w:rsidR="00855358" w:rsidRPr="0030211F" w:rsidRDefault="00855358" w:rsidP="00855358">
            <w:pPr>
              <w:spacing w:line="294" w:lineRule="atLeast"/>
              <w:rPr>
                <w:sz w:val="24"/>
                <w:szCs w:val="24"/>
                <w:lang w:val="ru-RU"/>
              </w:rPr>
            </w:pPr>
            <w:r w:rsidRPr="0030211F">
              <w:rPr>
                <w:b/>
                <w:bCs/>
                <w:sz w:val="24"/>
                <w:szCs w:val="24"/>
                <w:lang w:val="ru-RU"/>
              </w:rPr>
              <w:t>Отметка «4»</w:t>
            </w:r>
          </w:p>
          <w:p w:rsidR="00855358" w:rsidRPr="0030211F" w:rsidRDefault="00855358" w:rsidP="00855358">
            <w:pPr>
              <w:spacing w:line="294" w:lineRule="atLeast"/>
              <w:rPr>
                <w:sz w:val="24"/>
                <w:szCs w:val="24"/>
                <w:lang w:val="ru-RU"/>
              </w:rPr>
            </w:pPr>
            <w:r w:rsidRPr="0030211F">
              <w:rPr>
                <w:sz w:val="24"/>
                <w:szCs w:val="24"/>
                <w:lang w:val="ru-RU"/>
              </w:rPr>
              <w:t>Неточность в формулировках терминов и понятий, умение частично применять их на практике.</w:t>
            </w:r>
          </w:p>
          <w:p w:rsidR="00855358" w:rsidRPr="0030211F" w:rsidRDefault="00855358" w:rsidP="00855358">
            <w:pPr>
              <w:spacing w:line="294" w:lineRule="atLeast"/>
              <w:rPr>
                <w:sz w:val="24"/>
                <w:szCs w:val="24"/>
                <w:lang w:val="ru-RU"/>
              </w:rPr>
            </w:pPr>
            <w:r w:rsidRPr="0030211F">
              <w:rPr>
                <w:b/>
                <w:bCs/>
                <w:sz w:val="24"/>
                <w:szCs w:val="24"/>
                <w:lang w:val="ru-RU"/>
              </w:rPr>
              <w:t>Отметка «3»</w:t>
            </w:r>
          </w:p>
          <w:p w:rsidR="00855358" w:rsidRPr="0030211F" w:rsidRDefault="00855358" w:rsidP="00855358">
            <w:pPr>
              <w:spacing w:line="294" w:lineRule="atLeast"/>
              <w:rPr>
                <w:sz w:val="24"/>
                <w:szCs w:val="24"/>
                <w:lang w:val="ru-RU"/>
              </w:rPr>
            </w:pPr>
            <w:r w:rsidRPr="0030211F">
              <w:rPr>
                <w:sz w:val="24"/>
                <w:szCs w:val="24"/>
                <w:lang w:val="ru-RU"/>
              </w:rPr>
              <w:t>Слабое (фрагментарное) знание терминов и понятий, неумение использовать их на практике.</w:t>
            </w:r>
          </w:p>
          <w:p w:rsidR="00855358" w:rsidRPr="0030211F" w:rsidRDefault="00855358" w:rsidP="00855358">
            <w:pPr>
              <w:spacing w:line="294" w:lineRule="atLeast"/>
              <w:rPr>
                <w:sz w:val="24"/>
                <w:szCs w:val="24"/>
                <w:lang w:val="ru-RU"/>
              </w:rPr>
            </w:pPr>
            <w:r w:rsidRPr="0030211F">
              <w:rPr>
                <w:b/>
                <w:bCs/>
                <w:sz w:val="24"/>
                <w:szCs w:val="24"/>
                <w:lang w:val="ru-RU"/>
              </w:rPr>
              <w:t>Отметка «2»</w:t>
            </w:r>
          </w:p>
          <w:p w:rsidR="00855358" w:rsidRPr="0030211F" w:rsidRDefault="00855358" w:rsidP="00855358">
            <w:pPr>
              <w:spacing w:line="294" w:lineRule="atLeast"/>
              <w:rPr>
                <w:sz w:val="24"/>
                <w:szCs w:val="24"/>
                <w:lang w:val="ru-RU"/>
              </w:rPr>
            </w:pPr>
            <w:r w:rsidRPr="0030211F">
              <w:rPr>
                <w:sz w:val="24"/>
                <w:szCs w:val="24"/>
                <w:lang w:val="ru-RU"/>
              </w:rPr>
              <w:lastRenderedPageBreak/>
              <w:t>Незнание терминов и понятий, отсутствие навыков использования их на практике.</w:t>
            </w:r>
          </w:p>
          <w:p w:rsidR="00855358" w:rsidRPr="0030211F" w:rsidRDefault="00855358" w:rsidP="00855358">
            <w:pPr>
              <w:spacing w:line="294" w:lineRule="atLeast"/>
              <w:rPr>
                <w:sz w:val="24"/>
                <w:szCs w:val="24"/>
                <w:lang w:val="ru-RU"/>
              </w:rPr>
            </w:pPr>
            <w:r w:rsidRPr="0030211F">
              <w:rPr>
                <w:b/>
                <w:bCs/>
                <w:sz w:val="24"/>
                <w:szCs w:val="24"/>
                <w:lang w:val="ru-RU"/>
              </w:rPr>
              <w:t>Отметка</w:t>
            </w:r>
            <w:r w:rsidRPr="00C36517">
              <w:rPr>
                <w:b/>
                <w:bCs/>
                <w:sz w:val="24"/>
                <w:szCs w:val="24"/>
              </w:rPr>
              <w:t> </w:t>
            </w:r>
            <w:r w:rsidRPr="0030211F">
              <w:rPr>
                <w:b/>
                <w:bCs/>
                <w:sz w:val="24"/>
                <w:szCs w:val="24"/>
                <w:lang w:val="ru-RU"/>
              </w:rPr>
              <w:t>«1»</w:t>
            </w:r>
          </w:p>
          <w:p w:rsidR="00855358" w:rsidRPr="0030211F" w:rsidRDefault="00855358" w:rsidP="00855358">
            <w:pPr>
              <w:spacing w:line="294" w:lineRule="atLeast"/>
              <w:rPr>
                <w:sz w:val="24"/>
                <w:szCs w:val="24"/>
                <w:lang w:val="ru-RU"/>
              </w:rPr>
            </w:pPr>
            <w:r w:rsidRPr="0030211F">
              <w:rPr>
                <w:sz w:val="24"/>
                <w:szCs w:val="24"/>
                <w:lang w:val="ru-RU"/>
              </w:rPr>
              <w:t>Отказ от ответа.</w:t>
            </w:r>
          </w:p>
          <w:p w:rsidR="00855358" w:rsidRPr="0030211F" w:rsidRDefault="00855358" w:rsidP="00855358">
            <w:pPr>
              <w:spacing w:line="294" w:lineRule="atLeast"/>
              <w:jc w:val="center"/>
              <w:rPr>
                <w:sz w:val="24"/>
                <w:szCs w:val="24"/>
                <w:lang w:val="ru-RU"/>
              </w:rPr>
            </w:pPr>
          </w:p>
          <w:p w:rsidR="00855358" w:rsidRPr="0030211F" w:rsidRDefault="00855358" w:rsidP="00855358">
            <w:pPr>
              <w:shd w:val="clear" w:color="auto" w:fill="FFFFFF"/>
              <w:jc w:val="center"/>
              <w:rPr>
                <w:sz w:val="24"/>
                <w:szCs w:val="24"/>
                <w:lang w:val="ru-RU"/>
              </w:rPr>
            </w:pPr>
            <w:r w:rsidRPr="0030211F">
              <w:rPr>
                <w:i/>
                <w:iCs/>
                <w:sz w:val="24"/>
                <w:szCs w:val="24"/>
                <w:lang w:val="ru-RU"/>
              </w:rPr>
              <w:t>Критерии оценивания устного ответа:</w:t>
            </w:r>
          </w:p>
          <w:p w:rsidR="00855358" w:rsidRPr="00C36517" w:rsidRDefault="00855358" w:rsidP="00855358">
            <w:pPr>
              <w:rPr>
                <w:sz w:val="24"/>
                <w:szCs w:val="24"/>
              </w:rPr>
            </w:pPr>
            <w:r w:rsidRPr="00C36517">
              <w:rPr>
                <w:b/>
                <w:bCs/>
                <w:sz w:val="24"/>
                <w:szCs w:val="24"/>
              </w:rPr>
              <w:t>Отметка «5»</w:t>
            </w:r>
          </w:p>
          <w:p w:rsidR="00855358" w:rsidRPr="0030211F" w:rsidRDefault="00855358" w:rsidP="00855358">
            <w:pPr>
              <w:widowControl/>
              <w:numPr>
                <w:ilvl w:val="0"/>
                <w:numId w:val="6"/>
              </w:numPr>
              <w:autoSpaceDE/>
              <w:autoSpaceDN/>
              <w:ind w:left="0"/>
              <w:rPr>
                <w:sz w:val="24"/>
                <w:szCs w:val="24"/>
                <w:lang w:val="ru-RU"/>
              </w:rPr>
            </w:pPr>
            <w:r w:rsidRPr="0030211F">
              <w:rPr>
                <w:sz w:val="24"/>
                <w:szCs w:val="24"/>
                <w:lang w:val="ru-RU"/>
              </w:rPr>
              <w:t>Учащиеся правильно излагают изученный материал;</w:t>
            </w:r>
          </w:p>
          <w:p w:rsidR="00855358" w:rsidRPr="0030211F" w:rsidRDefault="00855358" w:rsidP="00855358">
            <w:pPr>
              <w:widowControl/>
              <w:numPr>
                <w:ilvl w:val="0"/>
                <w:numId w:val="6"/>
              </w:numPr>
              <w:autoSpaceDE/>
              <w:autoSpaceDN/>
              <w:ind w:left="0"/>
              <w:rPr>
                <w:sz w:val="24"/>
                <w:szCs w:val="24"/>
                <w:lang w:val="ru-RU"/>
              </w:rPr>
            </w:pPr>
            <w:r w:rsidRPr="0030211F">
              <w:rPr>
                <w:sz w:val="24"/>
                <w:szCs w:val="24"/>
                <w:lang w:val="ru-RU"/>
              </w:rPr>
              <w:t>Анализирует произведения музыки, живописи, графики, архитектуры, дизайна, скульптуры;</w:t>
            </w:r>
          </w:p>
          <w:p w:rsidR="00855358" w:rsidRPr="0030211F" w:rsidRDefault="00855358" w:rsidP="00855358">
            <w:pPr>
              <w:widowControl/>
              <w:numPr>
                <w:ilvl w:val="0"/>
                <w:numId w:val="6"/>
              </w:numPr>
              <w:autoSpaceDE/>
              <w:autoSpaceDN/>
              <w:ind w:left="0"/>
              <w:rPr>
                <w:sz w:val="24"/>
                <w:szCs w:val="24"/>
                <w:lang w:val="ru-RU"/>
              </w:rPr>
            </w:pPr>
            <w:r w:rsidRPr="0030211F">
              <w:rPr>
                <w:sz w:val="24"/>
                <w:szCs w:val="24"/>
                <w:lang w:val="ru-RU"/>
              </w:rP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855358" w:rsidRPr="0030211F" w:rsidRDefault="00855358" w:rsidP="00855358">
            <w:pPr>
              <w:widowControl/>
              <w:numPr>
                <w:ilvl w:val="0"/>
                <w:numId w:val="6"/>
              </w:numPr>
              <w:autoSpaceDE/>
              <w:autoSpaceDN/>
              <w:ind w:left="0"/>
              <w:rPr>
                <w:sz w:val="24"/>
                <w:szCs w:val="24"/>
                <w:lang w:val="ru-RU"/>
              </w:rPr>
            </w:pPr>
            <w:r w:rsidRPr="0030211F">
              <w:rPr>
                <w:sz w:val="24"/>
                <w:szCs w:val="24"/>
                <w:lang w:val="ru-RU"/>
              </w:rPr>
              <w:t>Знает основные этапы развития и истории музыки, архитектуры, дизайна, живописи и т.д., тенденции современного конструктивного искусства.</w:t>
            </w:r>
          </w:p>
          <w:p w:rsidR="00855358" w:rsidRPr="00C36517" w:rsidRDefault="00855358" w:rsidP="00855358">
            <w:pPr>
              <w:rPr>
                <w:sz w:val="24"/>
                <w:szCs w:val="24"/>
              </w:rPr>
            </w:pPr>
            <w:r w:rsidRPr="00C36517">
              <w:rPr>
                <w:b/>
                <w:bCs/>
                <w:sz w:val="24"/>
                <w:szCs w:val="24"/>
              </w:rPr>
              <w:t>Отметка «4»</w:t>
            </w:r>
          </w:p>
          <w:p w:rsidR="00855358" w:rsidRPr="0030211F" w:rsidRDefault="00855358" w:rsidP="00855358">
            <w:pPr>
              <w:widowControl/>
              <w:numPr>
                <w:ilvl w:val="0"/>
                <w:numId w:val="7"/>
              </w:numPr>
              <w:autoSpaceDE/>
              <w:autoSpaceDN/>
              <w:ind w:left="0"/>
              <w:rPr>
                <w:sz w:val="24"/>
                <w:szCs w:val="24"/>
                <w:lang w:val="ru-RU"/>
              </w:rPr>
            </w:pPr>
            <w:r w:rsidRPr="0030211F">
              <w:rPr>
                <w:sz w:val="24"/>
                <w:szCs w:val="24"/>
                <w:lang w:val="ru-RU"/>
              </w:rPr>
              <w:t>Учащиеся полностью овладел программным материалом, но при изложении его допускает неточности второстепенного характера.</w:t>
            </w:r>
          </w:p>
          <w:p w:rsidR="00855358" w:rsidRPr="00C36517" w:rsidRDefault="00855358" w:rsidP="00855358">
            <w:pPr>
              <w:rPr>
                <w:sz w:val="24"/>
                <w:szCs w:val="24"/>
              </w:rPr>
            </w:pPr>
            <w:r w:rsidRPr="00C36517">
              <w:rPr>
                <w:b/>
                <w:bCs/>
                <w:sz w:val="24"/>
                <w:szCs w:val="24"/>
              </w:rPr>
              <w:t>Отметка «3»</w:t>
            </w:r>
          </w:p>
          <w:p w:rsidR="00855358" w:rsidRPr="0030211F" w:rsidRDefault="00855358" w:rsidP="00855358">
            <w:pPr>
              <w:widowControl/>
              <w:numPr>
                <w:ilvl w:val="0"/>
                <w:numId w:val="8"/>
              </w:numPr>
              <w:autoSpaceDE/>
              <w:autoSpaceDN/>
              <w:ind w:left="0"/>
              <w:rPr>
                <w:sz w:val="24"/>
                <w:szCs w:val="24"/>
                <w:lang w:val="ru-RU"/>
              </w:rPr>
            </w:pPr>
            <w:r w:rsidRPr="0030211F">
              <w:rPr>
                <w:sz w:val="24"/>
                <w:szCs w:val="24"/>
                <w:lang w:val="ru-RU"/>
              </w:rPr>
              <w:t>Учащийся слабо справляется с поставленным вопросом;</w:t>
            </w:r>
          </w:p>
          <w:p w:rsidR="00855358" w:rsidRPr="0030211F" w:rsidRDefault="00855358" w:rsidP="00855358">
            <w:pPr>
              <w:widowControl/>
              <w:numPr>
                <w:ilvl w:val="0"/>
                <w:numId w:val="8"/>
              </w:numPr>
              <w:autoSpaceDE/>
              <w:autoSpaceDN/>
              <w:ind w:left="0"/>
              <w:rPr>
                <w:sz w:val="24"/>
                <w:szCs w:val="24"/>
                <w:lang w:val="ru-RU"/>
              </w:rPr>
            </w:pPr>
            <w:r w:rsidRPr="0030211F">
              <w:rPr>
                <w:sz w:val="24"/>
                <w:szCs w:val="24"/>
                <w:lang w:val="ru-RU"/>
              </w:rPr>
              <w:t>Допускает неточности в изложении изученного материала.</w:t>
            </w:r>
          </w:p>
          <w:p w:rsidR="00855358" w:rsidRPr="00C36517" w:rsidRDefault="00855358" w:rsidP="00855358">
            <w:pPr>
              <w:rPr>
                <w:sz w:val="24"/>
                <w:szCs w:val="24"/>
              </w:rPr>
            </w:pPr>
            <w:r w:rsidRPr="00C36517">
              <w:rPr>
                <w:b/>
                <w:bCs/>
                <w:sz w:val="24"/>
                <w:szCs w:val="24"/>
              </w:rPr>
              <w:t>Отметка «2»</w:t>
            </w:r>
          </w:p>
          <w:p w:rsidR="00855358" w:rsidRPr="0030211F" w:rsidRDefault="00855358" w:rsidP="00855358">
            <w:pPr>
              <w:widowControl/>
              <w:numPr>
                <w:ilvl w:val="0"/>
                <w:numId w:val="9"/>
              </w:numPr>
              <w:autoSpaceDE/>
              <w:autoSpaceDN/>
              <w:ind w:left="0"/>
              <w:rPr>
                <w:sz w:val="24"/>
                <w:szCs w:val="24"/>
                <w:lang w:val="ru-RU"/>
              </w:rPr>
            </w:pPr>
            <w:r w:rsidRPr="0030211F">
              <w:rPr>
                <w:sz w:val="24"/>
                <w:szCs w:val="24"/>
                <w:lang w:val="ru-RU"/>
              </w:rPr>
              <w:t>Учащийся допускает грубые ошибки в ответе</w:t>
            </w:r>
          </w:p>
          <w:p w:rsidR="00855358" w:rsidRPr="0030211F" w:rsidRDefault="00855358" w:rsidP="00855358">
            <w:pPr>
              <w:widowControl/>
              <w:numPr>
                <w:ilvl w:val="0"/>
                <w:numId w:val="9"/>
              </w:numPr>
              <w:autoSpaceDE/>
              <w:autoSpaceDN/>
              <w:ind w:left="0"/>
              <w:rPr>
                <w:sz w:val="24"/>
                <w:szCs w:val="24"/>
                <w:lang w:val="ru-RU"/>
              </w:rPr>
            </w:pPr>
            <w:r w:rsidRPr="0030211F">
              <w:rPr>
                <w:sz w:val="24"/>
                <w:szCs w:val="24"/>
                <w:lang w:val="ru-RU"/>
              </w:rPr>
              <w:t>Не справляется с поставленной целью урока.</w:t>
            </w:r>
          </w:p>
          <w:p w:rsidR="00855358" w:rsidRPr="0030211F" w:rsidRDefault="00855358" w:rsidP="00855358">
            <w:pPr>
              <w:spacing w:line="294" w:lineRule="atLeast"/>
              <w:rPr>
                <w:sz w:val="24"/>
                <w:szCs w:val="24"/>
                <w:lang w:val="ru-RU"/>
              </w:rPr>
            </w:pPr>
          </w:p>
          <w:p w:rsidR="00855358" w:rsidRPr="0030211F" w:rsidRDefault="00855358" w:rsidP="00855358">
            <w:pPr>
              <w:spacing w:line="294" w:lineRule="atLeast"/>
              <w:jc w:val="center"/>
              <w:rPr>
                <w:sz w:val="24"/>
                <w:szCs w:val="24"/>
                <w:lang w:val="ru-RU"/>
              </w:rPr>
            </w:pPr>
            <w:r w:rsidRPr="0030211F">
              <w:rPr>
                <w:i/>
                <w:iCs/>
                <w:sz w:val="24"/>
                <w:szCs w:val="24"/>
                <w:lang w:val="ru-RU"/>
              </w:rPr>
              <w:t>Музыкальная викторина</w:t>
            </w:r>
          </w:p>
          <w:p w:rsidR="00855358" w:rsidRPr="0030211F" w:rsidRDefault="00855358" w:rsidP="00855358">
            <w:pPr>
              <w:spacing w:line="294" w:lineRule="atLeast"/>
              <w:rPr>
                <w:sz w:val="24"/>
                <w:szCs w:val="24"/>
                <w:lang w:val="ru-RU"/>
              </w:rPr>
            </w:pPr>
            <w:r w:rsidRPr="0030211F">
              <w:rPr>
                <w:i/>
                <w:iCs/>
                <w:sz w:val="24"/>
                <w:szCs w:val="24"/>
                <w:lang w:val="ru-RU"/>
              </w:rPr>
              <w:t>Критерии оценки:</w:t>
            </w:r>
          </w:p>
          <w:p w:rsidR="00855358" w:rsidRPr="0030211F" w:rsidRDefault="00855358" w:rsidP="00855358">
            <w:pPr>
              <w:rPr>
                <w:sz w:val="24"/>
                <w:szCs w:val="24"/>
                <w:lang w:val="ru-RU"/>
              </w:rPr>
            </w:pPr>
            <w:r w:rsidRPr="0030211F">
              <w:rPr>
                <w:b/>
                <w:bCs/>
                <w:sz w:val="24"/>
                <w:szCs w:val="24"/>
                <w:lang w:val="ru-RU"/>
              </w:rPr>
              <w:t>Отметка «5»</w:t>
            </w:r>
          </w:p>
          <w:p w:rsidR="00855358" w:rsidRPr="0030211F" w:rsidRDefault="00855358" w:rsidP="00855358">
            <w:pPr>
              <w:spacing w:line="294" w:lineRule="atLeast"/>
              <w:rPr>
                <w:sz w:val="24"/>
                <w:szCs w:val="24"/>
                <w:lang w:val="ru-RU"/>
              </w:rPr>
            </w:pPr>
            <w:r w:rsidRPr="0030211F">
              <w:rPr>
                <w:sz w:val="24"/>
                <w:szCs w:val="24"/>
                <w:lang w:val="ru-RU"/>
              </w:rPr>
              <w:t>Все музыкальные номера отгаданы учащимся верно;</w:t>
            </w:r>
          </w:p>
          <w:p w:rsidR="00855358" w:rsidRPr="0030211F" w:rsidRDefault="00855358" w:rsidP="00855358">
            <w:pPr>
              <w:rPr>
                <w:sz w:val="24"/>
                <w:szCs w:val="24"/>
                <w:lang w:val="ru-RU"/>
              </w:rPr>
            </w:pPr>
            <w:r w:rsidRPr="0030211F">
              <w:rPr>
                <w:b/>
                <w:bCs/>
                <w:sz w:val="24"/>
                <w:szCs w:val="24"/>
                <w:lang w:val="ru-RU"/>
              </w:rPr>
              <w:t>Отметка «4»</w:t>
            </w:r>
          </w:p>
          <w:p w:rsidR="00855358" w:rsidRPr="0030211F" w:rsidRDefault="00855358" w:rsidP="00855358">
            <w:pPr>
              <w:spacing w:line="294" w:lineRule="atLeast"/>
              <w:rPr>
                <w:sz w:val="24"/>
                <w:szCs w:val="24"/>
                <w:lang w:val="ru-RU"/>
              </w:rPr>
            </w:pPr>
            <w:r w:rsidRPr="0030211F">
              <w:rPr>
                <w:sz w:val="24"/>
                <w:szCs w:val="24"/>
                <w:lang w:val="ru-RU"/>
              </w:rPr>
              <w:t>Два музыкальных произведения отгаданы не верно;</w:t>
            </w:r>
          </w:p>
          <w:p w:rsidR="00855358" w:rsidRPr="0030211F" w:rsidRDefault="00855358" w:rsidP="00855358">
            <w:pPr>
              <w:rPr>
                <w:sz w:val="24"/>
                <w:szCs w:val="24"/>
                <w:lang w:val="ru-RU"/>
              </w:rPr>
            </w:pPr>
            <w:r w:rsidRPr="0030211F">
              <w:rPr>
                <w:b/>
                <w:bCs/>
                <w:sz w:val="24"/>
                <w:szCs w:val="24"/>
                <w:lang w:val="ru-RU"/>
              </w:rPr>
              <w:t>Отметка «3»</w:t>
            </w:r>
          </w:p>
          <w:p w:rsidR="00855358" w:rsidRPr="0030211F" w:rsidRDefault="00855358" w:rsidP="00855358">
            <w:pPr>
              <w:spacing w:line="294" w:lineRule="atLeast"/>
              <w:rPr>
                <w:sz w:val="24"/>
                <w:szCs w:val="24"/>
                <w:lang w:val="ru-RU"/>
              </w:rPr>
            </w:pPr>
            <w:r w:rsidRPr="0030211F">
              <w:rPr>
                <w:sz w:val="24"/>
                <w:szCs w:val="24"/>
                <w:lang w:val="ru-RU"/>
              </w:rPr>
              <w:t>Четыре музыкальных номера не отгаданы;</w:t>
            </w:r>
          </w:p>
          <w:p w:rsidR="00855358" w:rsidRPr="0030211F" w:rsidRDefault="00855358" w:rsidP="00855358">
            <w:pPr>
              <w:rPr>
                <w:sz w:val="24"/>
                <w:szCs w:val="24"/>
                <w:lang w:val="ru-RU"/>
              </w:rPr>
            </w:pPr>
            <w:r w:rsidRPr="0030211F">
              <w:rPr>
                <w:b/>
                <w:bCs/>
                <w:sz w:val="24"/>
                <w:szCs w:val="24"/>
                <w:lang w:val="ru-RU"/>
              </w:rPr>
              <w:t>Отметка «2»</w:t>
            </w:r>
          </w:p>
          <w:p w:rsidR="00855358" w:rsidRPr="0030211F" w:rsidRDefault="00855358" w:rsidP="00855358">
            <w:pPr>
              <w:spacing w:line="294" w:lineRule="atLeast"/>
              <w:rPr>
                <w:sz w:val="24"/>
                <w:szCs w:val="24"/>
                <w:lang w:val="ru-RU"/>
              </w:rPr>
            </w:pPr>
            <w:r w:rsidRPr="0030211F">
              <w:rPr>
                <w:sz w:val="24"/>
                <w:szCs w:val="24"/>
                <w:lang w:val="ru-RU"/>
              </w:rPr>
              <w:t>Пять и более музыкальных номеров не отгаданы учащимся.</w:t>
            </w:r>
          </w:p>
          <w:p w:rsidR="00855358" w:rsidRPr="0030211F" w:rsidRDefault="00855358" w:rsidP="00855358">
            <w:pPr>
              <w:jc w:val="center"/>
              <w:rPr>
                <w:sz w:val="24"/>
                <w:szCs w:val="24"/>
                <w:lang w:val="ru-RU"/>
              </w:rPr>
            </w:pPr>
          </w:p>
          <w:p w:rsidR="00855358" w:rsidRPr="0030211F" w:rsidRDefault="00855358" w:rsidP="00855358">
            <w:pPr>
              <w:jc w:val="center"/>
              <w:rPr>
                <w:sz w:val="24"/>
                <w:szCs w:val="24"/>
                <w:lang w:val="ru-RU"/>
              </w:rPr>
            </w:pPr>
          </w:p>
          <w:p w:rsidR="00855358" w:rsidRPr="0030211F" w:rsidRDefault="00855358" w:rsidP="00855358">
            <w:pPr>
              <w:jc w:val="center"/>
              <w:rPr>
                <w:sz w:val="24"/>
                <w:szCs w:val="24"/>
                <w:lang w:val="ru-RU"/>
              </w:rPr>
            </w:pPr>
            <w:r w:rsidRPr="0030211F">
              <w:rPr>
                <w:i/>
                <w:iCs/>
                <w:sz w:val="24"/>
                <w:szCs w:val="24"/>
                <w:lang w:val="ru-RU"/>
              </w:rPr>
              <w:t>Оценка тестовой работы.</w:t>
            </w:r>
          </w:p>
          <w:p w:rsidR="00855358" w:rsidRPr="0030211F" w:rsidRDefault="00855358" w:rsidP="00855358">
            <w:pPr>
              <w:rPr>
                <w:sz w:val="24"/>
                <w:szCs w:val="24"/>
                <w:lang w:val="ru-RU"/>
              </w:rPr>
            </w:pPr>
            <w:r w:rsidRPr="0030211F">
              <w:rPr>
                <w:b/>
                <w:bCs/>
                <w:sz w:val="24"/>
                <w:szCs w:val="24"/>
                <w:lang w:val="ru-RU"/>
              </w:rPr>
              <w:t>Отметка «5»</w:t>
            </w:r>
          </w:p>
          <w:p w:rsidR="00855358" w:rsidRPr="0030211F" w:rsidRDefault="00855358" w:rsidP="00855358">
            <w:pPr>
              <w:rPr>
                <w:sz w:val="24"/>
                <w:szCs w:val="24"/>
                <w:lang w:val="ru-RU"/>
              </w:rPr>
            </w:pPr>
            <w:r w:rsidRPr="0030211F">
              <w:rPr>
                <w:sz w:val="24"/>
                <w:szCs w:val="24"/>
                <w:lang w:val="ru-RU"/>
              </w:rPr>
              <w:t>При выполнении 100-90% объёма работы</w:t>
            </w:r>
          </w:p>
          <w:p w:rsidR="00855358" w:rsidRPr="0030211F" w:rsidRDefault="00855358" w:rsidP="00855358">
            <w:pPr>
              <w:rPr>
                <w:sz w:val="24"/>
                <w:szCs w:val="24"/>
                <w:lang w:val="ru-RU"/>
              </w:rPr>
            </w:pPr>
            <w:r w:rsidRPr="0030211F">
              <w:rPr>
                <w:b/>
                <w:bCs/>
                <w:sz w:val="24"/>
                <w:szCs w:val="24"/>
                <w:lang w:val="ru-RU"/>
              </w:rPr>
              <w:lastRenderedPageBreak/>
              <w:t>Отметка «4»</w:t>
            </w:r>
          </w:p>
          <w:p w:rsidR="00855358" w:rsidRPr="0030211F" w:rsidRDefault="00855358" w:rsidP="00855358">
            <w:pPr>
              <w:rPr>
                <w:sz w:val="24"/>
                <w:szCs w:val="24"/>
                <w:lang w:val="ru-RU"/>
              </w:rPr>
            </w:pPr>
            <w:r w:rsidRPr="0030211F">
              <w:rPr>
                <w:sz w:val="24"/>
                <w:szCs w:val="24"/>
                <w:lang w:val="ru-RU"/>
              </w:rPr>
              <w:t>При выполнении 89 - 76% объёма работы</w:t>
            </w:r>
          </w:p>
          <w:p w:rsidR="00855358" w:rsidRPr="0030211F" w:rsidRDefault="00855358" w:rsidP="00855358">
            <w:pPr>
              <w:rPr>
                <w:sz w:val="24"/>
                <w:szCs w:val="24"/>
                <w:lang w:val="ru-RU"/>
              </w:rPr>
            </w:pPr>
            <w:r w:rsidRPr="0030211F">
              <w:rPr>
                <w:b/>
                <w:bCs/>
                <w:sz w:val="24"/>
                <w:szCs w:val="24"/>
                <w:lang w:val="ru-RU"/>
              </w:rPr>
              <w:t>Отметка «3»</w:t>
            </w:r>
          </w:p>
          <w:p w:rsidR="00855358" w:rsidRPr="0030211F" w:rsidRDefault="00855358" w:rsidP="00855358">
            <w:pPr>
              <w:rPr>
                <w:sz w:val="24"/>
                <w:szCs w:val="24"/>
                <w:lang w:val="ru-RU"/>
              </w:rPr>
            </w:pPr>
            <w:r w:rsidRPr="0030211F">
              <w:rPr>
                <w:sz w:val="24"/>
                <w:szCs w:val="24"/>
                <w:lang w:val="ru-RU"/>
              </w:rPr>
              <w:t>При выполнении 75 - 50% объёма работы</w:t>
            </w:r>
          </w:p>
          <w:p w:rsidR="00855358" w:rsidRPr="0030211F" w:rsidRDefault="00855358" w:rsidP="00855358">
            <w:pPr>
              <w:rPr>
                <w:sz w:val="24"/>
                <w:szCs w:val="24"/>
                <w:lang w:val="ru-RU"/>
              </w:rPr>
            </w:pPr>
            <w:r w:rsidRPr="0030211F">
              <w:rPr>
                <w:b/>
                <w:bCs/>
                <w:sz w:val="24"/>
                <w:szCs w:val="24"/>
                <w:lang w:val="ru-RU"/>
              </w:rPr>
              <w:t>Отметка «2»</w:t>
            </w:r>
          </w:p>
          <w:p w:rsidR="00855358" w:rsidRPr="0030211F" w:rsidRDefault="00855358" w:rsidP="00855358">
            <w:pPr>
              <w:rPr>
                <w:sz w:val="24"/>
                <w:szCs w:val="24"/>
                <w:lang w:val="ru-RU"/>
              </w:rPr>
            </w:pPr>
            <w:r w:rsidRPr="0030211F">
              <w:rPr>
                <w:sz w:val="24"/>
                <w:szCs w:val="24"/>
                <w:lang w:val="ru-RU"/>
              </w:rPr>
              <w:t>При выполнении 49 - 0 % объёма работы</w:t>
            </w:r>
          </w:p>
          <w:p w:rsidR="00855358" w:rsidRPr="0030211F" w:rsidRDefault="00855358" w:rsidP="00855358">
            <w:pPr>
              <w:jc w:val="center"/>
              <w:rPr>
                <w:sz w:val="24"/>
                <w:szCs w:val="24"/>
                <w:lang w:val="ru-RU"/>
              </w:rPr>
            </w:pPr>
          </w:p>
          <w:p w:rsidR="00855358" w:rsidRPr="0030211F" w:rsidRDefault="00855358" w:rsidP="00855358">
            <w:pPr>
              <w:jc w:val="center"/>
              <w:rPr>
                <w:sz w:val="24"/>
                <w:szCs w:val="24"/>
                <w:lang w:val="ru-RU"/>
              </w:rPr>
            </w:pPr>
            <w:r w:rsidRPr="0030211F">
              <w:rPr>
                <w:i/>
                <w:iCs/>
                <w:sz w:val="24"/>
                <w:szCs w:val="24"/>
                <w:lang w:val="ru-RU"/>
              </w:rPr>
              <w:t>Оценка реферата.</w:t>
            </w:r>
          </w:p>
          <w:p w:rsidR="00855358" w:rsidRPr="00C36517" w:rsidRDefault="00855358" w:rsidP="00855358">
            <w:pPr>
              <w:rPr>
                <w:sz w:val="24"/>
                <w:szCs w:val="24"/>
              </w:rPr>
            </w:pPr>
            <w:r w:rsidRPr="00C36517">
              <w:rPr>
                <w:b/>
                <w:bCs/>
                <w:sz w:val="24"/>
                <w:szCs w:val="24"/>
              </w:rPr>
              <w:t>Отметка «5»</w:t>
            </w:r>
          </w:p>
          <w:p w:rsidR="00855358" w:rsidRPr="0030211F" w:rsidRDefault="00855358" w:rsidP="00855358">
            <w:pPr>
              <w:widowControl/>
              <w:numPr>
                <w:ilvl w:val="0"/>
                <w:numId w:val="10"/>
              </w:numPr>
              <w:autoSpaceDE/>
              <w:autoSpaceDN/>
              <w:ind w:left="0"/>
              <w:rPr>
                <w:sz w:val="24"/>
                <w:szCs w:val="24"/>
                <w:lang w:val="ru-RU"/>
              </w:rPr>
            </w:pPr>
            <w:r w:rsidRPr="0030211F">
              <w:rPr>
                <w:sz w:val="24"/>
                <w:szCs w:val="24"/>
                <w:lang w:val="ru-RU"/>
              </w:rPr>
              <w:t>Работа содержательна, логична, изложение материала аргументировано, сделаны общие выводы по теме.</w:t>
            </w:r>
          </w:p>
          <w:p w:rsidR="00855358" w:rsidRPr="0030211F" w:rsidRDefault="00855358" w:rsidP="00855358">
            <w:pPr>
              <w:widowControl/>
              <w:numPr>
                <w:ilvl w:val="0"/>
                <w:numId w:val="10"/>
              </w:numPr>
              <w:autoSpaceDE/>
              <w:autoSpaceDN/>
              <w:ind w:left="0"/>
              <w:rPr>
                <w:sz w:val="24"/>
                <w:szCs w:val="24"/>
                <w:lang w:val="ru-RU"/>
              </w:rPr>
            </w:pPr>
            <w:r w:rsidRPr="0030211F">
              <w:rPr>
                <w:sz w:val="24"/>
                <w:szCs w:val="24"/>
                <w:lang w:val="ru-RU"/>
              </w:rPr>
              <w:t>Показано умение анализировать различные источники, извлекать из них информацию.</w:t>
            </w:r>
          </w:p>
          <w:p w:rsidR="00855358" w:rsidRPr="0030211F" w:rsidRDefault="00855358" w:rsidP="00855358">
            <w:pPr>
              <w:widowControl/>
              <w:numPr>
                <w:ilvl w:val="0"/>
                <w:numId w:val="10"/>
              </w:numPr>
              <w:autoSpaceDE/>
              <w:autoSpaceDN/>
              <w:ind w:left="0"/>
              <w:rPr>
                <w:sz w:val="24"/>
                <w:szCs w:val="24"/>
                <w:lang w:val="ru-RU"/>
              </w:rPr>
            </w:pPr>
            <w:r w:rsidRPr="0030211F">
              <w:rPr>
                <w:sz w:val="24"/>
                <w:szCs w:val="24"/>
                <w:lang w:val="ru-RU"/>
              </w:rPr>
              <w:t>Показано умение систематизировать и обобщать информацию, давать ей критическую оценку.</w:t>
            </w:r>
          </w:p>
          <w:p w:rsidR="00855358" w:rsidRPr="0030211F" w:rsidRDefault="00855358" w:rsidP="00855358">
            <w:pPr>
              <w:widowControl/>
              <w:numPr>
                <w:ilvl w:val="0"/>
                <w:numId w:val="10"/>
              </w:numPr>
              <w:autoSpaceDE/>
              <w:autoSpaceDN/>
              <w:ind w:left="0"/>
              <w:rPr>
                <w:sz w:val="24"/>
                <w:szCs w:val="24"/>
                <w:lang w:val="ru-RU"/>
              </w:rPr>
            </w:pPr>
            <w:r w:rsidRPr="0030211F">
              <w:rPr>
                <w:sz w:val="24"/>
                <w:szCs w:val="24"/>
                <w:lang w:val="ru-RU"/>
              </w:rPr>
              <w:t>Работа демонстрирует индивидуальность стиля автора.</w:t>
            </w:r>
          </w:p>
          <w:p w:rsidR="00855358" w:rsidRPr="0030211F" w:rsidRDefault="00855358" w:rsidP="00855358">
            <w:pPr>
              <w:widowControl/>
              <w:numPr>
                <w:ilvl w:val="0"/>
                <w:numId w:val="10"/>
              </w:numPr>
              <w:autoSpaceDE/>
              <w:autoSpaceDN/>
              <w:ind w:left="0"/>
              <w:rPr>
                <w:sz w:val="24"/>
                <w:szCs w:val="24"/>
                <w:lang w:val="ru-RU"/>
              </w:rPr>
            </w:pPr>
            <w:r w:rsidRPr="0030211F">
              <w:rPr>
                <w:sz w:val="24"/>
                <w:szCs w:val="24"/>
                <w:lang w:val="ru-RU"/>
              </w:rPr>
              <w:t>Работа оформлена в соответствии с планом, требованиями к реферату, грамотно.</w:t>
            </w:r>
          </w:p>
          <w:p w:rsidR="00855358" w:rsidRPr="00C36517" w:rsidRDefault="00855358" w:rsidP="00855358">
            <w:pPr>
              <w:rPr>
                <w:sz w:val="24"/>
                <w:szCs w:val="24"/>
              </w:rPr>
            </w:pPr>
            <w:r w:rsidRPr="00C36517">
              <w:rPr>
                <w:b/>
                <w:bCs/>
                <w:sz w:val="24"/>
                <w:szCs w:val="24"/>
              </w:rPr>
              <w:t>Отметка «4»</w:t>
            </w:r>
          </w:p>
          <w:p w:rsidR="00855358" w:rsidRPr="0030211F" w:rsidRDefault="00855358" w:rsidP="00855358">
            <w:pPr>
              <w:widowControl/>
              <w:numPr>
                <w:ilvl w:val="0"/>
                <w:numId w:val="11"/>
              </w:numPr>
              <w:autoSpaceDE/>
              <w:autoSpaceDN/>
              <w:ind w:left="0"/>
              <w:rPr>
                <w:sz w:val="24"/>
                <w:szCs w:val="24"/>
                <w:lang w:val="ru-RU"/>
              </w:rPr>
            </w:pPr>
            <w:r w:rsidRPr="0030211F">
              <w:rPr>
                <w:sz w:val="24"/>
                <w:szCs w:val="24"/>
                <w:lang w:val="ru-RU"/>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855358" w:rsidRPr="0030211F" w:rsidRDefault="00855358" w:rsidP="00855358">
            <w:pPr>
              <w:widowControl/>
              <w:numPr>
                <w:ilvl w:val="0"/>
                <w:numId w:val="11"/>
              </w:numPr>
              <w:autoSpaceDE/>
              <w:autoSpaceDN/>
              <w:ind w:left="0"/>
              <w:rPr>
                <w:sz w:val="24"/>
                <w:szCs w:val="24"/>
                <w:lang w:val="ru-RU"/>
              </w:rPr>
            </w:pPr>
            <w:r w:rsidRPr="0030211F">
              <w:rPr>
                <w:sz w:val="24"/>
                <w:szCs w:val="24"/>
                <w:lang w:val="ru-RU"/>
              </w:rPr>
              <w:t>Показано умение анализировать различные источники информации, но работа содержит отдельные неточности.</w:t>
            </w:r>
          </w:p>
          <w:p w:rsidR="00855358" w:rsidRPr="0030211F" w:rsidRDefault="00855358" w:rsidP="00855358">
            <w:pPr>
              <w:widowControl/>
              <w:numPr>
                <w:ilvl w:val="0"/>
                <w:numId w:val="11"/>
              </w:numPr>
              <w:autoSpaceDE/>
              <w:autoSpaceDN/>
              <w:ind w:left="0"/>
              <w:rPr>
                <w:sz w:val="24"/>
                <w:szCs w:val="24"/>
                <w:lang w:val="ru-RU"/>
              </w:rPr>
            </w:pPr>
            <w:r w:rsidRPr="0030211F">
              <w:rPr>
                <w:sz w:val="24"/>
                <w:szCs w:val="24"/>
                <w:lang w:val="ru-RU"/>
              </w:rPr>
              <w:t>Показано умение систематизировать и обобщать информацию, давать</w:t>
            </w:r>
            <w:r w:rsidRPr="0030211F">
              <w:rPr>
                <w:sz w:val="24"/>
                <w:szCs w:val="24"/>
                <w:lang w:val="ru-RU"/>
              </w:rPr>
              <w:br/>
              <w:t>ей критическую оценку.</w:t>
            </w:r>
          </w:p>
          <w:p w:rsidR="00855358" w:rsidRPr="0030211F" w:rsidRDefault="00855358" w:rsidP="00855358">
            <w:pPr>
              <w:widowControl/>
              <w:numPr>
                <w:ilvl w:val="0"/>
                <w:numId w:val="11"/>
              </w:numPr>
              <w:autoSpaceDE/>
              <w:autoSpaceDN/>
              <w:ind w:left="0"/>
              <w:rPr>
                <w:sz w:val="24"/>
                <w:szCs w:val="24"/>
                <w:lang w:val="ru-RU"/>
              </w:rPr>
            </w:pPr>
            <w:r w:rsidRPr="0030211F">
              <w:rPr>
                <w:sz w:val="24"/>
                <w:szCs w:val="24"/>
                <w:lang w:val="ru-RU"/>
              </w:rPr>
              <w:t>Работа оформлена в соответствии с планом, но не соблюдены все</w:t>
            </w:r>
            <w:r w:rsidRPr="0030211F">
              <w:rPr>
                <w:sz w:val="24"/>
                <w:szCs w:val="24"/>
                <w:lang w:val="ru-RU"/>
              </w:rPr>
              <w:br/>
              <w:t>требования по оформлению реферата (неправильно сделаны ссылки, ошибки в списке библиографии).</w:t>
            </w:r>
          </w:p>
          <w:p w:rsidR="00855358" w:rsidRPr="00C36517" w:rsidRDefault="00855358" w:rsidP="00855358">
            <w:pPr>
              <w:rPr>
                <w:sz w:val="24"/>
                <w:szCs w:val="24"/>
              </w:rPr>
            </w:pPr>
            <w:r w:rsidRPr="00C36517">
              <w:rPr>
                <w:b/>
                <w:bCs/>
                <w:sz w:val="24"/>
                <w:szCs w:val="24"/>
              </w:rPr>
              <w:t>Отметка «3»</w:t>
            </w:r>
          </w:p>
          <w:p w:rsidR="00855358" w:rsidRPr="00C36517" w:rsidRDefault="00855358" w:rsidP="00855358">
            <w:pPr>
              <w:widowControl/>
              <w:numPr>
                <w:ilvl w:val="0"/>
                <w:numId w:val="12"/>
              </w:numPr>
              <w:autoSpaceDE/>
              <w:autoSpaceDN/>
              <w:ind w:left="0"/>
              <w:rPr>
                <w:sz w:val="24"/>
                <w:szCs w:val="24"/>
              </w:rPr>
            </w:pPr>
            <w:r w:rsidRPr="00C36517">
              <w:rPr>
                <w:sz w:val="24"/>
                <w:szCs w:val="24"/>
              </w:rPr>
              <w:t>Тема реферата раскрыта поверхностно.</w:t>
            </w:r>
          </w:p>
          <w:p w:rsidR="00855358" w:rsidRPr="00C36517" w:rsidRDefault="00855358" w:rsidP="00855358">
            <w:pPr>
              <w:widowControl/>
              <w:numPr>
                <w:ilvl w:val="0"/>
                <w:numId w:val="12"/>
              </w:numPr>
              <w:autoSpaceDE/>
              <w:autoSpaceDN/>
              <w:ind w:left="0"/>
              <w:rPr>
                <w:sz w:val="24"/>
                <w:szCs w:val="24"/>
              </w:rPr>
            </w:pPr>
            <w:r w:rsidRPr="00C36517">
              <w:rPr>
                <w:sz w:val="24"/>
                <w:szCs w:val="24"/>
              </w:rPr>
              <w:t>Изложение материала непоследовательно.</w:t>
            </w:r>
          </w:p>
          <w:p w:rsidR="00855358" w:rsidRPr="00C36517" w:rsidRDefault="00855358" w:rsidP="00855358">
            <w:pPr>
              <w:widowControl/>
              <w:numPr>
                <w:ilvl w:val="0"/>
                <w:numId w:val="12"/>
              </w:numPr>
              <w:autoSpaceDE/>
              <w:autoSpaceDN/>
              <w:ind w:left="0"/>
              <w:rPr>
                <w:sz w:val="24"/>
                <w:szCs w:val="24"/>
              </w:rPr>
            </w:pPr>
            <w:r w:rsidRPr="00C36517">
              <w:rPr>
                <w:sz w:val="24"/>
                <w:szCs w:val="24"/>
              </w:rPr>
              <w:t>Слабая аргументация выдвинутых тезисов.</w:t>
            </w:r>
          </w:p>
          <w:p w:rsidR="00855358" w:rsidRPr="0030211F" w:rsidRDefault="00855358" w:rsidP="00855358">
            <w:pPr>
              <w:widowControl/>
              <w:numPr>
                <w:ilvl w:val="0"/>
                <w:numId w:val="12"/>
              </w:numPr>
              <w:autoSpaceDE/>
              <w:autoSpaceDN/>
              <w:ind w:left="0"/>
              <w:rPr>
                <w:sz w:val="24"/>
                <w:szCs w:val="24"/>
                <w:lang w:val="ru-RU"/>
              </w:rPr>
            </w:pPr>
            <w:r w:rsidRPr="0030211F">
              <w:rPr>
                <w:sz w:val="24"/>
                <w:szCs w:val="24"/>
                <w:lang w:val="ru-RU"/>
              </w:rPr>
              <w:t>Не соблюдены требования к оформлению реферата (отсутствуют сноски, допущены ошибки, библиография представлена слабо).</w:t>
            </w:r>
          </w:p>
          <w:p w:rsidR="00855358" w:rsidRPr="00C36517" w:rsidRDefault="00855358" w:rsidP="00855358">
            <w:pPr>
              <w:rPr>
                <w:sz w:val="24"/>
                <w:szCs w:val="24"/>
              </w:rPr>
            </w:pPr>
            <w:r w:rsidRPr="00C36517">
              <w:rPr>
                <w:b/>
                <w:bCs/>
                <w:sz w:val="24"/>
                <w:szCs w:val="24"/>
              </w:rPr>
              <w:t>Отметка «2»</w:t>
            </w:r>
          </w:p>
          <w:p w:rsidR="00855358" w:rsidRPr="00C36517" w:rsidRDefault="00855358" w:rsidP="00855358">
            <w:pPr>
              <w:widowControl/>
              <w:numPr>
                <w:ilvl w:val="0"/>
                <w:numId w:val="13"/>
              </w:numPr>
              <w:autoSpaceDE/>
              <w:autoSpaceDN/>
              <w:ind w:left="0"/>
              <w:rPr>
                <w:sz w:val="24"/>
                <w:szCs w:val="24"/>
              </w:rPr>
            </w:pPr>
            <w:r w:rsidRPr="00C36517">
              <w:rPr>
                <w:sz w:val="24"/>
                <w:szCs w:val="24"/>
              </w:rPr>
              <w:t>Тема реферата не раскрыта.</w:t>
            </w:r>
          </w:p>
          <w:p w:rsidR="00855358" w:rsidRPr="0030211F" w:rsidRDefault="00855358" w:rsidP="00855358">
            <w:pPr>
              <w:widowControl/>
              <w:numPr>
                <w:ilvl w:val="0"/>
                <w:numId w:val="13"/>
              </w:numPr>
              <w:autoSpaceDE/>
              <w:autoSpaceDN/>
              <w:ind w:left="0"/>
              <w:rPr>
                <w:sz w:val="24"/>
                <w:szCs w:val="24"/>
                <w:lang w:val="ru-RU"/>
              </w:rPr>
            </w:pPr>
            <w:r w:rsidRPr="0030211F">
              <w:rPr>
                <w:sz w:val="24"/>
                <w:szCs w:val="24"/>
                <w:lang w:val="ru-RU"/>
              </w:rPr>
              <w:t>Работа оформлена с грубыми нарушениями требований к реферату.</w:t>
            </w:r>
          </w:p>
          <w:p w:rsidR="00855358" w:rsidRPr="0030211F" w:rsidRDefault="00855358" w:rsidP="00855358">
            <w:pPr>
              <w:jc w:val="center"/>
              <w:rPr>
                <w:sz w:val="24"/>
                <w:szCs w:val="24"/>
                <w:lang w:val="ru-RU"/>
              </w:rPr>
            </w:pPr>
          </w:p>
          <w:p w:rsidR="00EA7523" w:rsidRPr="00EA7523" w:rsidRDefault="00EA7523" w:rsidP="00855358">
            <w:pPr>
              <w:rPr>
                <w:lang w:val="ru-RU"/>
              </w:rPr>
            </w:pPr>
          </w:p>
        </w:tc>
      </w:tr>
    </w:tbl>
    <w:p w:rsidR="00EA7523" w:rsidRPr="00222F3F" w:rsidRDefault="00EA7523" w:rsidP="00EA7523"/>
    <w:p w:rsidR="00DE2842" w:rsidRDefault="00DE2842"/>
    <w:sectPr w:rsidR="00DE2842"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656E"/>
    <w:multiLevelType w:val="multilevel"/>
    <w:tmpl w:val="D896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502A4"/>
    <w:multiLevelType w:val="multilevel"/>
    <w:tmpl w:val="EA8A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F70522"/>
    <w:multiLevelType w:val="multilevel"/>
    <w:tmpl w:val="1E9A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1D0E81"/>
    <w:multiLevelType w:val="hybridMultilevel"/>
    <w:tmpl w:val="2D685E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5B5306B"/>
    <w:multiLevelType w:val="hybridMultilevel"/>
    <w:tmpl w:val="144E4F82"/>
    <w:lvl w:ilvl="0" w:tplc="FFFFFFFF">
      <w:start w:val="1"/>
      <w:numFmt w:val="bullet"/>
      <w:lvlText w:val=""/>
      <w:lvlJc w:val="left"/>
      <w:pPr>
        <w:tabs>
          <w:tab w:val="num" w:pos="720"/>
        </w:tabs>
        <w:ind w:left="720" w:hanging="360"/>
      </w:pPr>
      <w:rPr>
        <w:rFonts w:ascii="Symbol" w:hAnsi="Symbol" w:hint="default"/>
      </w:rPr>
    </w:lvl>
    <w:lvl w:ilvl="1" w:tplc="FFFFFFFF">
      <w:start w:val="7"/>
      <w:numFmt w:val="bullet"/>
      <w:lvlText w:val="—"/>
      <w:lvlJc w:val="left"/>
      <w:pPr>
        <w:tabs>
          <w:tab w:val="num" w:pos="2100"/>
        </w:tabs>
        <w:ind w:left="2100" w:hanging="1020"/>
      </w:pPr>
      <w:rPr>
        <w:rFonts w:ascii="Times New Roman" w:eastAsia="Times New Roman" w:hAnsi="Times New Roman" w:cs="Times New Roman" w:hint="default"/>
        <w:b/>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40677063"/>
    <w:multiLevelType w:val="hybridMultilevel"/>
    <w:tmpl w:val="C862F59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48896148"/>
    <w:multiLevelType w:val="multilevel"/>
    <w:tmpl w:val="A10E2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4D4BFC"/>
    <w:multiLevelType w:val="multilevel"/>
    <w:tmpl w:val="6CB4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F67489"/>
    <w:multiLevelType w:val="multilevel"/>
    <w:tmpl w:val="1A8E0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C210B6"/>
    <w:multiLevelType w:val="multilevel"/>
    <w:tmpl w:val="B5AC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CF47A6"/>
    <w:multiLevelType w:val="multilevel"/>
    <w:tmpl w:val="FA3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46F61"/>
    <w:multiLevelType w:val="multilevel"/>
    <w:tmpl w:val="3A1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6"/>
  </w:num>
  <w:num w:numId="5">
    <w:abstractNumId w:val="12"/>
  </w:num>
  <w:num w:numId="6">
    <w:abstractNumId w:val="4"/>
  </w:num>
  <w:num w:numId="7">
    <w:abstractNumId w:val="11"/>
  </w:num>
  <w:num w:numId="8">
    <w:abstractNumId w:val="13"/>
  </w:num>
  <w:num w:numId="9">
    <w:abstractNumId w:val="9"/>
  </w:num>
  <w:num w:numId="10">
    <w:abstractNumId w:val="2"/>
  </w:num>
  <w:num w:numId="11">
    <w:abstractNumId w:val="8"/>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1D5A9C"/>
    <w:rsid w:val="0030211F"/>
    <w:rsid w:val="003D7BDA"/>
    <w:rsid w:val="006A1720"/>
    <w:rsid w:val="00855358"/>
    <w:rsid w:val="00856EF0"/>
    <w:rsid w:val="00890880"/>
    <w:rsid w:val="00D3364F"/>
    <w:rsid w:val="00DE2842"/>
    <w:rsid w:val="00EA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2553</Words>
  <Characters>14557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2021-01-14T16:10:00Z</dcterms:created>
  <dcterms:modified xsi:type="dcterms:W3CDTF">2021-01-14T16:10:00Z</dcterms:modified>
</cp:coreProperties>
</file>